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61BC7">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西北能化公司督查督办工作通报</w:t>
      </w:r>
    </w:p>
    <w:p w14:paraId="76DE50D1">
      <w:pPr>
        <w:spacing w:line="540" w:lineRule="exact"/>
        <w:ind w:firstLine="280" w:firstLineChars="100"/>
        <w:rPr>
          <w:sz w:val="32"/>
          <w:szCs w:val="32"/>
          <w:u w:val="single"/>
        </w:rPr>
      </w:pPr>
      <w:r>
        <w:rPr>
          <w:rFonts w:hint="eastAsia"/>
          <w:sz w:val="28"/>
          <w:szCs w:val="28"/>
          <w:u w:val="single"/>
        </w:rPr>
        <w:t xml:space="preserve">                     2025年第1</w:t>
      </w:r>
      <w:r>
        <w:rPr>
          <w:rFonts w:hint="eastAsia"/>
          <w:sz w:val="28"/>
          <w:szCs w:val="28"/>
          <w:u w:val="single"/>
          <w:lang w:val="en-US" w:eastAsia="zh-CN"/>
        </w:rPr>
        <w:t>6</w:t>
      </w:r>
      <w:r>
        <w:rPr>
          <w:rFonts w:hint="eastAsia"/>
          <w:sz w:val="28"/>
          <w:szCs w:val="28"/>
          <w:u w:val="single"/>
        </w:rPr>
        <w:t xml:space="preserve">期                                  </w:t>
      </w:r>
    </w:p>
    <w:p w14:paraId="725BB371">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bookmarkStart w:id="0" w:name="OLE_LINK1"/>
      <w:bookmarkStart w:id="1" w:name="OLE_LINK2"/>
      <w:r>
        <w:rPr>
          <w:rFonts w:hint="eastAsia" w:ascii="仿宋_GB2312" w:hAnsi="仿宋_GB2312" w:eastAsia="仿宋_GB2312" w:cs="仿宋_GB2312"/>
          <w:sz w:val="30"/>
          <w:szCs w:val="30"/>
        </w:rPr>
        <w:t>2025年</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25</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val="en-US" w:eastAsia="zh-CN"/>
        </w:rPr>
        <w:t>上</w:t>
      </w:r>
      <w:r>
        <w:rPr>
          <w:rFonts w:hint="eastAsia" w:ascii="仿宋_GB2312" w:hAnsi="仿宋_GB2312" w:eastAsia="仿宋_GB2312" w:cs="仿宋_GB2312"/>
          <w:sz w:val="30"/>
          <w:szCs w:val="30"/>
        </w:rPr>
        <w:t>午督查办对</w:t>
      </w:r>
      <w:r>
        <w:rPr>
          <w:rFonts w:hint="eastAsia" w:ascii="仿宋_GB2312" w:hAnsi="仿宋_GB2312" w:eastAsia="仿宋_GB2312" w:cs="仿宋_GB2312"/>
          <w:sz w:val="30"/>
          <w:szCs w:val="30"/>
          <w:lang w:val="en-US" w:eastAsia="zh-CN"/>
        </w:rPr>
        <w:t>生产各车间</w:t>
      </w:r>
      <w:r>
        <w:rPr>
          <w:rFonts w:hint="eastAsia" w:ascii="仿宋_GB2312" w:hAnsi="仿宋_GB2312" w:eastAsia="仿宋_GB2312" w:cs="仿宋_GB2312"/>
          <w:sz w:val="30"/>
          <w:szCs w:val="30"/>
        </w:rPr>
        <w:t>就值班值守、文件会议精神学习、</w:t>
      </w:r>
      <w:r>
        <w:rPr>
          <w:rFonts w:hint="eastAsia" w:ascii="仿宋_GB2312" w:hAnsi="仿宋_GB2312" w:eastAsia="仿宋_GB2312" w:cs="仿宋_GB2312"/>
          <w:sz w:val="30"/>
          <w:szCs w:val="30"/>
          <w:lang w:val="en-US" w:eastAsia="zh-CN"/>
        </w:rPr>
        <w:t>晨会安排事项</w:t>
      </w:r>
      <w:r>
        <w:rPr>
          <w:rFonts w:hint="eastAsia" w:ascii="仿宋_GB2312" w:hAnsi="仿宋_GB2312" w:eastAsia="仿宋_GB2312" w:cs="仿宋_GB2312"/>
          <w:sz w:val="30"/>
          <w:szCs w:val="30"/>
        </w:rPr>
        <w:t>落实情况</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事故案例学习</w:t>
      </w:r>
      <w:r>
        <w:rPr>
          <w:rFonts w:hint="eastAsia" w:ascii="仿宋_GB2312" w:hAnsi="仿宋_GB2312" w:eastAsia="仿宋_GB2312" w:cs="仿宋_GB2312"/>
          <w:sz w:val="30"/>
          <w:szCs w:val="30"/>
        </w:rPr>
        <w:t>等进行检查</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现将检查存在问题</w:t>
      </w:r>
      <w:r>
        <w:rPr>
          <w:rFonts w:hint="eastAsia" w:ascii="仿宋_GB2312" w:hAnsi="仿宋_GB2312" w:eastAsia="仿宋_GB2312" w:cs="仿宋_GB2312"/>
          <w:sz w:val="30"/>
          <w:szCs w:val="30"/>
        </w:rPr>
        <w:t>通报如下。</w:t>
      </w:r>
    </w:p>
    <w:p w14:paraId="0D875399">
      <w:pPr>
        <w:keepNext w:val="0"/>
        <w:keepLines w:val="0"/>
        <w:pageBreakBefore w:val="0"/>
        <w:widowControl w:val="0"/>
        <w:kinsoku/>
        <w:wordWrap/>
        <w:overflowPunct/>
        <w:topLinePunct w:val="0"/>
        <w:autoSpaceDE/>
        <w:autoSpaceDN/>
        <w:bidi w:val="0"/>
        <w:adjustRightInd/>
        <w:snapToGrid/>
        <w:spacing w:line="460" w:lineRule="exact"/>
        <w:ind w:firstLine="602" w:firstLineChars="200"/>
        <w:textAlignment w:val="auto"/>
        <w:rPr>
          <w:rFonts w:hint="eastAsia" w:ascii="黑体" w:hAnsi="黑体" w:eastAsia="黑体" w:cs="黑体"/>
          <w:b/>
          <w:bCs/>
          <w:sz w:val="30"/>
          <w:szCs w:val="30"/>
        </w:rPr>
      </w:pPr>
      <w:r>
        <w:rPr>
          <w:rFonts w:hint="eastAsia" w:ascii="黑体" w:hAnsi="黑体" w:eastAsia="黑体" w:cs="黑体"/>
          <w:b/>
          <w:bCs/>
          <w:sz w:val="30"/>
          <w:szCs w:val="30"/>
        </w:rPr>
        <w:t>一、</w:t>
      </w:r>
      <w:r>
        <w:rPr>
          <w:rFonts w:hint="eastAsia" w:ascii="黑体" w:hAnsi="黑体" w:eastAsia="黑体" w:cs="黑体"/>
          <w:b/>
          <w:bCs/>
          <w:sz w:val="30"/>
          <w:szCs w:val="30"/>
          <w:lang w:val="en-US" w:eastAsia="zh-CN"/>
        </w:rPr>
        <w:t>检查</w:t>
      </w:r>
      <w:r>
        <w:rPr>
          <w:rFonts w:hint="eastAsia" w:ascii="黑体" w:hAnsi="黑体" w:eastAsia="黑体" w:cs="黑体"/>
          <w:b/>
          <w:bCs/>
          <w:sz w:val="30"/>
          <w:szCs w:val="30"/>
        </w:rPr>
        <w:t>存在问题</w:t>
      </w:r>
    </w:p>
    <w:p w14:paraId="3613FA35">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1.设备管理部安全生产责任制考核记录表不完善，缺少人员考核的记录。</w:t>
      </w:r>
    </w:p>
    <w:p w14:paraId="0F43FBE4">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2.水处理车间、空分车间、气化车间对集团公司今年以来发生的12起安全事故未做到学习全覆盖。</w:t>
      </w:r>
    </w:p>
    <w:p w14:paraId="637D42BF">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3.9月22日、9月24日动力车间主任燕续中未按晨会要求在晨会前去控制室了解生产情况。</w:t>
      </w:r>
    </w:p>
    <w:p w14:paraId="0E8A5F21">
      <w:pPr>
        <w:keepNext w:val="0"/>
        <w:keepLines w:val="0"/>
        <w:pageBreakBefore w:val="0"/>
        <w:widowControl w:val="0"/>
        <w:kinsoku/>
        <w:wordWrap/>
        <w:overflowPunct/>
        <w:topLinePunct w:val="0"/>
        <w:autoSpaceDE/>
        <w:autoSpaceDN/>
        <w:bidi w:val="0"/>
        <w:adjustRightInd/>
        <w:snapToGrid/>
        <w:spacing w:line="460" w:lineRule="exact"/>
        <w:ind w:firstLine="602" w:firstLineChars="200"/>
        <w:textAlignment w:val="auto"/>
        <w:rPr>
          <w:rFonts w:hint="eastAsia" w:ascii="黑体" w:hAnsi="黑体" w:eastAsia="黑体" w:cs="黑体"/>
          <w:b/>
          <w:bCs/>
          <w:sz w:val="30"/>
          <w:szCs w:val="30"/>
        </w:rPr>
      </w:pPr>
      <w:r>
        <w:rPr>
          <w:rFonts w:hint="eastAsia" w:ascii="黑体" w:hAnsi="黑体" w:eastAsia="黑体" w:cs="黑体"/>
          <w:b/>
          <w:bCs/>
          <w:sz w:val="30"/>
          <w:szCs w:val="30"/>
          <w:lang w:val="en-US" w:eastAsia="zh-CN"/>
        </w:rPr>
        <w:t>二</w:t>
      </w:r>
      <w:r>
        <w:rPr>
          <w:rFonts w:hint="eastAsia" w:ascii="黑体" w:hAnsi="黑体" w:eastAsia="黑体" w:cs="黑体"/>
          <w:b/>
          <w:bCs/>
          <w:sz w:val="30"/>
          <w:szCs w:val="30"/>
        </w:rPr>
        <w:t>、整改要求</w:t>
      </w:r>
    </w:p>
    <w:p w14:paraId="43A1D343">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1.设备管理部严格遵循管理制度及规范流程，全面准确填写各类记录，确保每一项数据真实可追溯、资料信息完整无遗漏，为设备全生命周期管理提供可靠数据支撑。</w:t>
      </w:r>
    </w:p>
    <w:p w14:paraId="390D00EF">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各车间定期组织全员开展安全事故案例专项学习，结合现场生产实际场景，深入剖析事故发生的直接原因、间接原因及管理漏洞；同时围绕同类风险点开展自查自纠，制定针对性防范措施，切实做到举一反三、防微杜渐，杜绝类似</w:t>
      </w:r>
      <w:bookmarkStart w:id="2" w:name="_GoBack"/>
      <w:bookmarkEnd w:id="2"/>
      <w:r>
        <w:rPr>
          <w:rFonts w:hint="eastAsia" w:ascii="仿宋_GB2312" w:hAnsi="仿宋_GB2312" w:eastAsia="仿宋_GB2312" w:cs="仿宋_GB2312"/>
          <w:sz w:val="30"/>
          <w:szCs w:val="30"/>
          <w:lang w:val="en-US" w:eastAsia="zh-CN"/>
        </w:rPr>
        <w:t>事故发生。</w:t>
      </w:r>
    </w:p>
    <w:p w14:paraId="18228AAA">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3.各车间严格落实晨会要求，对下达的各项任务，迅速响应、精准执行、全程跟踪，确保任务落地见效，实现闭环管理。</w:t>
      </w:r>
    </w:p>
    <w:p w14:paraId="61941228">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4.各单位认真对照督查存在问题进行自查自纠，规范自身管理，避免出现类似问题。</w:t>
      </w:r>
      <w:bookmarkEnd w:id="0"/>
      <w:bookmarkEnd w:id="1"/>
    </w:p>
    <w:p w14:paraId="65FE53F9">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lang w:val="en-US" w:eastAsia="zh-CN"/>
        </w:rPr>
      </w:pPr>
    </w:p>
    <w:p w14:paraId="15493CDE">
      <w:pPr>
        <w:keepNext w:val="0"/>
        <w:keepLines w:val="0"/>
        <w:pageBreakBefore w:val="0"/>
        <w:widowControl w:val="0"/>
        <w:kinsoku/>
        <w:wordWrap/>
        <w:overflowPunct/>
        <w:topLinePunct w:val="0"/>
        <w:autoSpaceDE/>
        <w:autoSpaceDN/>
        <w:bidi w:val="0"/>
        <w:adjustRightInd/>
        <w:snapToGrid/>
        <w:spacing w:line="460" w:lineRule="exact"/>
        <w:ind w:firstLine="6900" w:firstLineChars="23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公司督查办</w:t>
      </w:r>
    </w:p>
    <w:p w14:paraId="353D8832">
      <w:pPr>
        <w:keepNext w:val="0"/>
        <w:keepLines w:val="0"/>
        <w:pageBreakBefore w:val="0"/>
        <w:widowControl w:val="0"/>
        <w:kinsoku/>
        <w:wordWrap/>
        <w:overflowPunct/>
        <w:topLinePunct w:val="0"/>
        <w:autoSpaceDE/>
        <w:autoSpaceDN/>
        <w:bidi w:val="0"/>
        <w:adjustRightInd/>
        <w:snapToGrid/>
        <w:spacing w:line="460" w:lineRule="exact"/>
        <w:ind w:firstLine="6600" w:firstLineChars="2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2025年9月26日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25F5D"/>
    <w:rsid w:val="076C041F"/>
    <w:rsid w:val="08122558"/>
    <w:rsid w:val="08A94889"/>
    <w:rsid w:val="08B36CF2"/>
    <w:rsid w:val="09242161"/>
    <w:rsid w:val="0A23522E"/>
    <w:rsid w:val="0A2F7F68"/>
    <w:rsid w:val="0B281BD8"/>
    <w:rsid w:val="0C8026F5"/>
    <w:rsid w:val="0E835B7C"/>
    <w:rsid w:val="0F2F360E"/>
    <w:rsid w:val="0F767DEB"/>
    <w:rsid w:val="0FBB0A77"/>
    <w:rsid w:val="1008458B"/>
    <w:rsid w:val="11E521C2"/>
    <w:rsid w:val="128820D2"/>
    <w:rsid w:val="13DD7ADC"/>
    <w:rsid w:val="145A40C7"/>
    <w:rsid w:val="190B18FC"/>
    <w:rsid w:val="193C7D3B"/>
    <w:rsid w:val="19624B5F"/>
    <w:rsid w:val="1A0C15B6"/>
    <w:rsid w:val="1BBD66E5"/>
    <w:rsid w:val="1C3B7A96"/>
    <w:rsid w:val="1CE43C8A"/>
    <w:rsid w:val="1EE461C3"/>
    <w:rsid w:val="20BD4F1E"/>
    <w:rsid w:val="2175260D"/>
    <w:rsid w:val="24945F95"/>
    <w:rsid w:val="24967524"/>
    <w:rsid w:val="26347A30"/>
    <w:rsid w:val="26F36CB8"/>
    <w:rsid w:val="28BD48D7"/>
    <w:rsid w:val="28BE0B56"/>
    <w:rsid w:val="28C64B8B"/>
    <w:rsid w:val="2C93195A"/>
    <w:rsid w:val="2F2B399A"/>
    <w:rsid w:val="2F315928"/>
    <w:rsid w:val="2FDE6C5E"/>
    <w:rsid w:val="31783602"/>
    <w:rsid w:val="31BE4652"/>
    <w:rsid w:val="340E30B5"/>
    <w:rsid w:val="34C46423"/>
    <w:rsid w:val="36763AD8"/>
    <w:rsid w:val="3768452A"/>
    <w:rsid w:val="37975533"/>
    <w:rsid w:val="382D0783"/>
    <w:rsid w:val="393A4234"/>
    <w:rsid w:val="39C74ED5"/>
    <w:rsid w:val="3AC56ED9"/>
    <w:rsid w:val="3B1802C9"/>
    <w:rsid w:val="3B7946E8"/>
    <w:rsid w:val="3C1E28BD"/>
    <w:rsid w:val="3D4A2DF2"/>
    <w:rsid w:val="3F1E3B25"/>
    <w:rsid w:val="402008F3"/>
    <w:rsid w:val="41FB524E"/>
    <w:rsid w:val="42417305"/>
    <w:rsid w:val="438C023B"/>
    <w:rsid w:val="43C401ED"/>
    <w:rsid w:val="462F3918"/>
    <w:rsid w:val="467A2DE5"/>
    <w:rsid w:val="473D614F"/>
    <w:rsid w:val="47826F4A"/>
    <w:rsid w:val="493A2D00"/>
    <w:rsid w:val="4A416F02"/>
    <w:rsid w:val="4AE46639"/>
    <w:rsid w:val="4D534390"/>
    <w:rsid w:val="4D6547D6"/>
    <w:rsid w:val="4DD51249"/>
    <w:rsid w:val="4DEF39D2"/>
    <w:rsid w:val="4EFF5B7A"/>
    <w:rsid w:val="4F0C1A37"/>
    <w:rsid w:val="4FC6067D"/>
    <w:rsid w:val="515776DD"/>
    <w:rsid w:val="515A7312"/>
    <w:rsid w:val="526B50EC"/>
    <w:rsid w:val="53FC7159"/>
    <w:rsid w:val="54662BFB"/>
    <w:rsid w:val="55633ED1"/>
    <w:rsid w:val="57A16D62"/>
    <w:rsid w:val="58D565A1"/>
    <w:rsid w:val="59710078"/>
    <w:rsid w:val="599E5521"/>
    <w:rsid w:val="59B1609C"/>
    <w:rsid w:val="5A865DA5"/>
    <w:rsid w:val="5AA224B3"/>
    <w:rsid w:val="5D101803"/>
    <w:rsid w:val="5E192A8C"/>
    <w:rsid w:val="61A20352"/>
    <w:rsid w:val="63292EE8"/>
    <w:rsid w:val="63CD0FDE"/>
    <w:rsid w:val="647D689B"/>
    <w:rsid w:val="64835103"/>
    <w:rsid w:val="64E75692"/>
    <w:rsid w:val="656E7B61"/>
    <w:rsid w:val="679B7441"/>
    <w:rsid w:val="685F3791"/>
    <w:rsid w:val="6AF84C53"/>
    <w:rsid w:val="70826688"/>
    <w:rsid w:val="720F6228"/>
    <w:rsid w:val="723861E4"/>
    <w:rsid w:val="73715E76"/>
    <w:rsid w:val="73D62EE8"/>
    <w:rsid w:val="76BA2CD8"/>
    <w:rsid w:val="76C0164D"/>
    <w:rsid w:val="79490272"/>
    <w:rsid w:val="796D1C05"/>
    <w:rsid w:val="7A7E03EF"/>
    <w:rsid w:val="7AD029D8"/>
    <w:rsid w:val="7ADB2CC9"/>
    <w:rsid w:val="7CE469A6"/>
    <w:rsid w:val="7CF20C20"/>
    <w:rsid w:val="7DDB1F64"/>
    <w:rsid w:val="7EF9151C"/>
    <w:rsid w:val="7FC71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after="120"/>
      <w:ind w:left="420"/>
    </w:pPr>
  </w:style>
  <w:style w:type="paragraph" w:styleId="4">
    <w:name w:val="Body Text First Indent 2"/>
    <w:basedOn w:val="3"/>
    <w:qFormat/>
    <w:uiPriority w:val="99"/>
    <w:pPr>
      <w:ind w:left="0" w:firstLine="420"/>
    </w:pPr>
    <w:rPr>
      <w:rFonts w:ascii="仿宋_GB2312" w:cs="仿宋_GB231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496</Words>
  <Characters>519</Characters>
  <Lines>0</Lines>
  <Paragraphs>0</Paragraphs>
  <TotalTime>11</TotalTime>
  <ScaleCrop>false</ScaleCrop>
  <LinksUpToDate>false</LinksUpToDate>
  <CharactersWithSpaces>574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2025-07-03T07:42:00Z</dcterms:created>
  <dc:creator>Administrator</dc:creator>
  <cp:lastModifiedBy>*^_^*</cp:lastModifiedBy>
  <cp:lastPrinted>2025-07-03T23:56:00Z</cp:lastPrinted>
  <dcterms:modified xsi:type="dcterms:W3CDTF">2025-09-26T02:06:55Z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eyJoZGlkIjoiMzJhZjlhMWEzMDA1OGY3YWY4NTAwM2FlNTM5NjYzZTAiLCJ1c2VySWQiOiI0OTAyNjAyMTAifQ==</vt:lpwstr>
  </property>
  <property fmtid="{D5CDD505-2E9C-101B-9397-08002B2CF9AE}" pid="4" name="ICV">
    <vt:lpwstr>B44E9E15DE284B7B9F92495B96E9C71D_13</vt:lpwstr>
  </property>
</Properties>
</file>