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工程管理职能及岗位设置</w:t>
      </w:r>
    </w:p>
    <w:p>
      <w:pPr>
        <w:ind w:firstLine="640" w:firstLineChars="200"/>
        <w:rPr>
          <w:rFonts w:hint="default"/>
          <w:sz w:val="32"/>
          <w:szCs w:val="32"/>
          <w:lang w:val="en-US" w:eastAsia="zh-CN"/>
        </w:rPr>
      </w:pPr>
      <w:bookmarkStart w:id="0" w:name="_GoBack"/>
      <w:bookmarkEnd w:id="0"/>
      <w:r>
        <w:rPr>
          <w:rFonts w:hint="eastAsia"/>
          <w:sz w:val="32"/>
          <w:szCs w:val="32"/>
          <w:lang w:val="en-US" w:eastAsia="zh-CN"/>
        </w:rPr>
        <w:t>为规范工程及合同管理，控制工程造价，保障工程质量，防范经营风险，公司特设立工程管理机构，全面负责公司所有工程项目的全过程管理工作；负责拟定公司工程管理办法，并监督执行。</w:t>
      </w:r>
    </w:p>
    <w:p>
      <w:pPr>
        <w:numPr>
          <w:ilvl w:val="0"/>
          <w:numId w:val="1"/>
        </w:numPr>
        <w:rPr>
          <w:rFonts w:hint="eastAsia"/>
          <w:sz w:val="32"/>
          <w:szCs w:val="32"/>
          <w:lang w:val="en-US" w:eastAsia="zh-CN"/>
        </w:rPr>
      </w:pPr>
      <w:r>
        <w:rPr>
          <w:rFonts w:hint="eastAsia"/>
          <w:sz w:val="32"/>
          <w:szCs w:val="32"/>
          <w:lang w:val="en-US" w:eastAsia="zh-CN"/>
        </w:rPr>
        <w:t>岗位设置；</w:t>
      </w:r>
    </w:p>
    <w:p>
      <w:pPr>
        <w:numPr>
          <w:ilvl w:val="0"/>
          <w:numId w:val="0"/>
        </w:numPr>
        <w:rPr>
          <w:rFonts w:hint="eastAsia"/>
          <w:sz w:val="32"/>
          <w:szCs w:val="32"/>
          <w:lang w:val="en-US" w:eastAsia="zh-CN"/>
        </w:rPr>
      </w:pPr>
      <w:r>
        <w:rPr>
          <w:rFonts w:hint="eastAsia"/>
          <w:sz w:val="32"/>
          <w:szCs w:val="32"/>
          <w:lang w:val="en-US" w:eastAsia="zh-CN"/>
        </w:rPr>
        <w:t>分管领导：张荣江 （公司副总经理)</w:t>
      </w:r>
    </w:p>
    <w:p>
      <w:pPr>
        <w:rPr>
          <w:rFonts w:hint="eastAsia"/>
          <w:sz w:val="32"/>
          <w:szCs w:val="32"/>
          <w:lang w:val="en-US" w:eastAsia="zh-CN"/>
        </w:rPr>
      </w:pPr>
      <w:r>
        <w:rPr>
          <w:rFonts w:hint="eastAsia"/>
          <w:sz w:val="32"/>
          <w:szCs w:val="32"/>
          <w:lang w:val="en-US" w:eastAsia="zh-CN"/>
        </w:rPr>
        <w:t>总负责人：乔桂琴  (副总经济师）</w:t>
      </w:r>
    </w:p>
    <w:p>
      <w:pPr>
        <w:rPr>
          <w:rFonts w:hint="default"/>
          <w:sz w:val="32"/>
          <w:szCs w:val="32"/>
          <w:lang w:val="en-US" w:eastAsia="zh-CN"/>
        </w:rPr>
      </w:pPr>
      <w:r>
        <w:rPr>
          <w:rFonts w:hint="eastAsia"/>
          <w:sz w:val="32"/>
          <w:szCs w:val="32"/>
          <w:lang w:val="en-US" w:eastAsia="zh-CN"/>
        </w:rPr>
        <w:t>成员：各工程项目具体负责人、工程经营管理人员王方、张雪。</w:t>
      </w:r>
    </w:p>
    <w:p>
      <w:pPr>
        <w:rPr>
          <w:rFonts w:hint="eastAsia"/>
          <w:sz w:val="32"/>
          <w:szCs w:val="32"/>
          <w:lang w:val="en-US" w:eastAsia="zh-CN"/>
        </w:rPr>
      </w:pPr>
      <w:r>
        <w:rPr>
          <w:rFonts w:hint="eastAsia"/>
          <w:sz w:val="32"/>
          <w:szCs w:val="32"/>
          <w:lang w:val="en-US" w:eastAsia="zh-CN"/>
        </w:rPr>
        <w:t>二、工程管理范围：新建、改扩建、设备大修及其他日常维修工程。</w:t>
      </w:r>
    </w:p>
    <w:p>
      <w:pPr>
        <w:rPr>
          <w:rFonts w:hint="default"/>
          <w:sz w:val="32"/>
          <w:szCs w:val="32"/>
          <w:lang w:val="en-US" w:eastAsia="zh-CN"/>
        </w:rPr>
      </w:pPr>
      <w:r>
        <w:rPr>
          <w:rFonts w:hint="eastAsia"/>
          <w:sz w:val="32"/>
          <w:szCs w:val="32"/>
          <w:lang w:val="en-US" w:eastAsia="zh-CN"/>
        </w:rPr>
        <w:t>三、具体管理职能：</w:t>
      </w:r>
    </w:p>
    <w:p>
      <w:pPr>
        <w:numPr>
          <w:ilvl w:val="0"/>
          <w:numId w:val="0"/>
        </w:numPr>
        <w:rPr>
          <w:rFonts w:hint="eastAsia"/>
          <w:sz w:val="32"/>
          <w:szCs w:val="32"/>
          <w:lang w:val="en-US" w:eastAsia="zh-CN"/>
        </w:rPr>
      </w:pPr>
      <w:r>
        <w:rPr>
          <w:rFonts w:hint="eastAsia"/>
          <w:sz w:val="32"/>
          <w:szCs w:val="32"/>
          <w:lang w:val="en-US" w:eastAsia="zh-CN"/>
        </w:rPr>
        <w:t>（一）工程计划管理职能</w:t>
      </w:r>
    </w:p>
    <w:p>
      <w:pPr>
        <w:numPr>
          <w:ilvl w:val="0"/>
          <w:numId w:val="0"/>
        </w:numPr>
        <w:rPr>
          <w:rFonts w:hint="eastAsia"/>
          <w:sz w:val="32"/>
          <w:szCs w:val="32"/>
          <w:lang w:val="en-US" w:eastAsia="zh-CN"/>
        </w:rPr>
      </w:pPr>
      <w:r>
        <w:rPr>
          <w:rFonts w:hint="eastAsia"/>
          <w:sz w:val="32"/>
          <w:szCs w:val="32"/>
          <w:lang w:val="en-US" w:eastAsia="zh-CN"/>
        </w:rPr>
        <w:t>1.负责工程计划的编制、报批。</w:t>
      </w:r>
    </w:p>
    <w:p>
      <w:pPr>
        <w:numPr>
          <w:ilvl w:val="0"/>
          <w:numId w:val="0"/>
        </w:numPr>
        <w:rPr>
          <w:rFonts w:hint="eastAsia"/>
          <w:sz w:val="32"/>
          <w:szCs w:val="32"/>
          <w:lang w:val="en-US" w:eastAsia="zh-CN"/>
        </w:rPr>
      </w:pPr>
      <w:r>
        <w:rPr>
          <w:rFonts w:hint="eastAsia"/>
          <w:sz w:val="32"/>
          <w:szCs w:val="32"/>
          <w:lang w:val="en-US" w:eastAsia="zh-CN"/>
        </w:rPr>
        <w:t>2.负责工程计划完成情况的统计和汇总</w:t>
      </w:r>
    </w:p>
    <w:p>
      <w:pPr>
        <w:numPr>
          <w:ilvl w:val="0"/>
          <w:numId w:val="0"/>
        </w:numPr>
        <w:rPr>
          <w:rFonts w:hint="eastAsia"/>
          <w:sz w:val="32"/>
          <w:szCs w:val="32"/>
          <w:lang w:val="en-US" w:eastAsia="zh-CN"/>
        </w:rPr>
      </w:pPr>
      <w:r>
        <w:rPr>
          <w:rFonts w:hint="eastAsia"/>
          <w:sz w:val="32"/>
          <w:szCs w:val="32"/>
          <w:lang w:val="en-US" w:eastAsia="zh-CN"/>
        </w:rPr>
        <w:t>（二）工程立项的管理职能</w:t>
      </w:r>
    </w:p>
    <w:p>
      <w:pPr>
        <w:numPr>
          <w:ilvl w:val="0"/>
          <w:numId w:val="0"/>
        </w:numPr>
        <w:rPr>
          <w:rFonts w:hint="default"/>
          <w:sz w:val="32"/>
          <w:szCs w:val="32"/>
          <w:lang w:val="en-US" w:eastAsia="zh-CN"/>
        </w:rPr>
      </w:pPr>
      <w:r>
        <w:rPr>
          <w:rFonts w:hint="eastAsia"/>
          <w:sz w:val="32"/>
          <w:szCs w:val="32"/>
          <w:lang w:val="en-US" w:eastAsia="zh-CN"/>
        </w:rPr>
        <w:t>1.负责组织各项工程立项前的现场勘察，出具初步施工方案和预算。</w:t>
      </w:r>
    </w:p>
    <w:p>
      <w:pPr>
        <w:numPr>
          <w:ilvl w:val="0"/>
          <w:numId w:val="0"/>
        </w:numPr>
        <w:rPr>
          <w:rFonts w:hint="eastAsia"/>
          <w:sz w:val="32"/>
          <w:szCs w:val="32"/>
          <w:lang w:val="en-US" w:eastAsia="zh-CN"/>
        </w:rPr>
      </w:pPr>
      <w:r>
        <w:rPr>
          <w:rFonts w:hint="eastAsia"/>
          <w:sz w:val="32"/>
          <w:szCs w:val="32"/>
          <w:lang w:val="en-US" w:eastAsia="zh-CN"/>
        </w:rPr>
        <w:t>2.负责组织工程立项报批:报批流程:职能部门提交申请报告到工程管理机构，工程管理机构组织勘察现场后汇总情况申报给工程管理分管领导审批。</w:t>
      </w:r>
    </w:p>
    <w:p>
      <w:pPr>
        <w:numPr>
          <w:ilvl w:val="0"/>
          <w:numId w:val="0"/>
        </w:numPr>
        <w:rPr>
          <w:rFonts w:hint="default"/>
          <w:sz w:val="32"/>
          <w:szCs w:val="32"/>
          <w:lang w:val="en-US" w:eastAsia="zh-CN"/>
        </w:rPr>
      </w:pPr>
      <w:r>
        <w:rPr>
          <w:rFonts w:hint="eastAsia"/>
          <w:sz w:val="32"/>
          <w:szCs w:val="32"/>
          <w:lang w:val="en-US" w:eastAsia="zh-CN"/>
        </w:rPr>
        <w:t>3紧急抢修项目直接报公司领导后，边实施施工边补办立项报批手续。</w:t>
      </w:r>
    </w:p>
    <w:p>
      <w:pPr>
        <w:numPr>
          <w:ilvl w:val="0"/>
          <w:numId w:val="0"/>
        </w:numPr>
        <w:rPr>
          <w:rFonts w:hint="eastAsia"/>
          <w:sz w:val="32"/>
          <w:szCs w:val="32"/>
          <w:lang w:val="en-US" w:eastAsia="zh-CN"/>
        </w:rPr>
      </w:pPr>
      <w:r>
        <w:rPr>
          <w:rFonts w:hint="eastAsia"/>
          <w:sz w:val="32"/>
          <w:szCs w:val="32"/>
          <w:lang w:val="en-US" w:eastAsia="zh-CN"/>
        </w:rPr>
        <w:t>（三）工程设计和招投标管理职能</w:t>
      </w:r>
    </w:p>
    <w:p>
      <w:pPr>
        <w:numPr>
          <w:ilvl w:val="0"/>
          <w:numId w:val="0"/>
        </w:numPr>
        <w:rPr>
          <w:rFonts w:hint="eastAsia"/>
          <w:sz w:val="32"/>
          <w:szCs w:val="32"/>
          <w:lang w:val="en-US" w:eastAsia="zh-CN"/>
        </w:rPr>
      </w:pPr>
      <w:r>
        <w:rPr>
          <w:rFonts w:hint="eastAsia"/>
          <w:sz w:val="32"/>
          <w:szCs w:val="32"/>
          <w:lang w:val="en-US" w:eastAsia="zh-CN"/>
        </w:rPr>
        <w:t>1.负责组织工程设计图纸的审查和施工前的图纸交底。</w:t>
      </w:r>
    </w:p>
    <w:p>
      <w:pPr>
        <w:numPr>
          <w:ilvl w:val="0"/>
          <w:numId w:val="0"/>
        </w:numPr>
        <w:rPr>
          <w:rFonts w:hint="eastAsia"/>
          <w:sz w:val="32"/>
          <w:szCs w:val="32"/>
          <w:lang w:val="en-US" w:eastAsia="zh-CN"/>
        </w:rPr>
      </w:pPr>
      <w:r>
        <w:rPr>
          <w:rFonts w:hint="eastAsia"/>
          <w:sz w:val="32"/>
          <w:szCs w:val="32"/>
          <w:lang w:val="en-US" w:eastAsia="zh-CN"/>
        </w:rPr>
        <w:t>2，负责招标文件的审核。</w:t>
      </w:r>
    </w:p>
    <w:p>
      <w:pPr>
        <w:numPr>
          <w:ilvl w:val="0"/>
          <w:numId w:val="0"/>
        </w:numPr>
        <w:rPr>
          <w:rFonts w:hint="eastAsia"/>
          <w:sz w:val="32"/>
          <w:szCs w:val="32"/>
          <w:lang w:val="en-US" w:eastAsia="zh-CN"/>
        </w:rPr>
      </w:pPr>
      <w:r>
        <w:rPr>
          <w:rFonts w:hint="eastAsia"/>
          <w:sz w:val="32"/>
          <w:szCs w:val="32"/>
          <w:lang w:val="en-US" w:eastAsia="zh-CN"/>
        </w:rPr>
        <w:t>3.工程招投标活动的组织和管理。</w:t>
      </w:r>
    </w:p>
    <w:p>
      <w:pPr>
        <w:numPr>
          <w:ilvl w:val="0"/>
          <w:numId w:val="0"/>
        </w:numPr>
        <w:rPr>
          <w:rFonts w:hint="default"/>
          <w:sz w:val="32"/>
          <w:szCs w:val="32"/>
          <w:lang w:val="en-US" w:eastAsia="zh-CN"/>
        </w:rPr>
      </w:pPr>
      <w:r>
        <w:rPr>
          <w:rFonts w:hint="eastAsia"/>
          <w:sz w:val="32"/>
          <w:szCs w:val="32"/>
          <w:lang w:val="en-US" w:eastAsia="zh-CN"/>
        </w:rPr>
        <w:t>4.不需要招标的项目，完成立项手续后，工程管理机构根据施工方案和预算组织比价流程。个别工程内容简单且量小造价低急修的工程视情况可以参照工程预算作为合同价。</w:t>
      </w:r>
    </w:p>
    <w:p>
      <w:pPr>
        <w:numPr>
          <w:ilvl w:val="0"/>
          <w:numId w:val="0"/>
        </w:numPr>
        <w:rPr>
          <w:rFonts w:hint="eastAsia"/>
          <w:sz w:val="32"/>
          <w:szCs w:val="32"/>
          <w:lang w:val="en-US" w:eastAsia="zh-CN"/>
        </w:rPr>
      </w:pPr>
      <w:r>
        <w:rPr>
          <w:rFonts w:hint="eastAsia"/>
          <w:sz w:val="32"/>
          <w:szCs w:val="32"/>
          <w:lang w:val="en-US" w:eastAsia="zh-CN"/>
        </w:rPr>
        <w:t>（四）合同管理职能</w:t>
      </w:r>
    </w:p>
    <w:p>
      <w:pPr>
        <w:numPr>
          <w:ilvl w:val="0"/>
          <w:numId w:val="0"/>
        </w:numPr>
        <w:rPr>
          <w:rFonts w:hint="eastAsia"/>
          <w:sz w:val="32"/>
          <w:szCs w:val="32"/>
          <w:lang w:val="en-US" w:eastAsia="zh-CN"/>
        </w:rPr>
      </w:pPr>
      <w:r>
        <w:rPr>
          <w:rFonts w:hint="eastAsia"/>
          <w:sz w:val="32"/>
          <w:szCs w:val="32"/>
          <w:lang w:val="en-US" w:eastAsia="zh-CN"/>
        </w:rPr>
        <w:t>.各工程项目具体负责人根据招投标文件、图纸、施工方案等和合同有关的资料，编制工程合同文本，工程管理机构负责组织工程合同的签订和审核，履行工程合同的收集存档工作。</w:t>
      </w:r>
    </w:p>
    <w:p>
      <w:pPr>
        <w:numPr>
          <w:ilvl w:val="0"/>
          <w:numId w:val="0"/>
        </w:numPr>
        <w:rPr>
          <w:rFonts w:hint="eastAsia"/>
          <w:sz w:val="32"/>
          <w:szCs w:val="32"/>
          <w:lang w:val="en-US" w:eastAsia="zh-CN"/>
        </w:rPr>
      </w:pPr>
      <w:r>
        <w:rPr>
          <w:rFonts w:hint="eastAsia"/>
          <w:sz w:val="32"/>
          <w:szCs w:val="32"/>
          <w:lang w:val="en-US" w:eastAsia="zh-CN"/>
        </w:rPr>
        <w:t>（五）工程施工管理职能</w:t>
      </w:r>
    </w:p>
    <w:p>
      <w:pPr>
        <w:numPr>
          <w:ilvl w:val="0"/>
          <w:numId w:val="0"/>
        </w:numPr>
        <w:rPr>
          <w:rFonts w:hint="default"/>
          <w:sz w:val="32"/>
          <w:szCs w:val="32"/>
          <w:lang w:val="en-US" w:eastAsia="zh-CN"/>
        </w:rPr>
      </w:pPr>
      <w:r>
        <w:rPr>
          <w:rFonts w:hint="eastAsia"/>
          <w:sz w:val="32"/>
          <w:szCs w:val="32"/>
          <w:lang w:val="en-US" w:eastAsia="zh-CN"/>
        </w:rPr>
        <w:t>1.负责对工程监理单位监理工作的检查和监管考核。。</w:t>
      </w:r>
    </w:p>
    <w:p>
      <w:pPr>
        <w:numPr>
          <w:ilvl w:val="0"/>
          <w:numId w:val="0"/>
        </w:numPr>
        <w:rPr>
          <w:rFonts w:hint="eastAsia"/>
          <w:sz w:val="32"/>
          <w:szCs w:val="32"/>
          <w:lang w:val="en-US" w:eastAsia="zh-CN"/>
        </w:rPr>
      </w:pPr>
      <w:r>
        <w:rPr>
          <w:rFonts w:hint="eastAsia"/>
          <w:sz w:val="32"/>
          <w:szCs w:val="32"/>
          <w:lang w:val="en-US" w:eastAsia="zh-CN"/>
        </w:rPr>
        <w:t>2.指导检查施工方及和工程相关部门工程施工前准备工作的实施。</w:t>
      </w:r>
    </w:p>
    <w:p>
      <w:pPr>
        <w:numPr>
          <w:ilvl w:val="0"/>
          <w:numId w:val="0"/>
        </w:numPr>
        <w:rPr>
          <w:rFonts w:hint="eastAsia"/>
          <w:sz w:val="32"/>
          <w:szCs w:val="32"/>
          <w:lang w:val="en-US" w:eastAsia="zh-CN"/>
        </w:rPr>
      </w:pPr>
      <w:r>
        <w:rPr>
          <w:rFonts w:hint="eastAsia"/>
          <w:sz w:val="32"/>
          <w:szCs w:val="32"/>
          <w:lang w:val="en-US" w:eastAsia="zh-CN"/>
        </w:rPr>
        <w:t>3.工程施工过程中，，负责组织检查和监管工程质量、工程进度、工程变更的审核等事宜。</w:t>
      </w:r>
    </w:p>
    <w:p>
      <w:pPr>
        <w:numPr>
          <w:ilvl w:val="0"/>
          <w:numId w:val="0"/>
        </w:numPr>
        <w:rPr>
          <w:rFonts w:hint="eastAsia"/>
          <w:sz w:val="32"/>
          <w:szCs w:val="32"/>
          <w:lang w:val="en-US" w:eastAsia="zh-CN"/>
        </w:rPr>
      </w:pPr>
      <w:r>
        <w:rPr>
          <w:rFonts w:hint="eastAsia"/>
          <w:sz w:val="32"/>
          <w:szCs w:val="32"/>
          <w:lang w:val="en-US" w:eastAsia="zh-CN"/>
        </w:rPr>
        <w:t>4.负责组织进场施工材料、隐蔽工程检查和验收。</w:t>
      </w:r>
    </w:p>
    <w:p>
      <w:pPr>
        <w:numPr>
          <w:ilvl w:val="0"/>
          <w:numId w:val="0"/>
        </w:numPr>
        <w:rPr>
          <w:rFonts w:hint="eastAsia"/>
          <w:sz w:val="32"/>
          <w:szCs w:val="32"/>
          <w:lang w:val="en-US" w:eastAsia="zh-CN"/>
        </w:rPr>
      </w:pPr>
      <w:r>
        <w:rPr>
          <w:rFonts w:hint="eastAsia"/>
          <w:sz w:val="32"/>
          <w:szCs w:val="32"/>
          <w:lang w:val="en-US" w:eastAsia="zh-CN"/>
        </w:rPr>
        <w:t>5.负责每月工程进度划线、工程进度款支付的审核。</w:t>
      </w:r>
    </w:p>
    <w:p>
      <w:pPr>
        <w:numPr>
          <w:ilvl w:val="0"/>
          <w:numId w:val="0"/>
        </w:numPr>
        <w:rPr>
          <w:rFonts w:hint="eastAsia"/>
          <w:sz w:val="32"/>
          <w:szCs w:val="32"/>
          <w:lang w:val="en-US" w:eastAsia="zh-CN"/>
        </w:rPr>
      </w:pPr>
      <w:r>
        <w:rPr>
          <w:rFonts w:hint="eastAsia"/>
          <w:sz w:val="32"/>
          <w:szCs w:val="32"/>
          <w:lang w:val="en-US" w:eastAsia="zh-CN"/>
        </w:rPr>
        <w:t>6.施工过程中施工资料的收集和保管。</w:t>
      </w:r>
    </w:p>
    <w:p>
      <w:pPr>
        <w:numPr>
          <w:ilvl w:val="0"/>
          <w:numId w:val="0"/>
        </w:numPr>
        <w:rPr>
          <w:rFonts w:hint="default"/>
          <w:sz w:val="32"/>
          <w:szCs w:val="32"/>
          <w:lang w:val="en-US" w:eastAsia="zh-CN"/>
        </w:rPr>
      </w:pPr>
      <w:r>
        <w:rPr>
          <w:rFonts w:hint="eastAsia"/>
          <w:sz w:val="32"/>
          <w:szCs w:val="32"/>
          <w:lang w:val="en-US" w:eastAsia="zh-CN"/>
        </w:rPr>
        <w:t>7.负责编制公司月度（年度）工程项目完工统计报表。</w:t>
      </w:r>
    </w:p>
    <w:p>
      <w:pPr>
        <w:numPr>
          <w:ilvl w:val="0"/>
          <w:numId w:val="0"/>
        </w:numPr>
        <w:rPr>
          <w:rFonts w:hint="eastAsia"/>
          <w:sz w:val="32"/>
          <w:szCs w:val="32"/>
          <w:lang w:val="en-US" w:eastAsia="zh-CN"/>
        </w:rPr>
      </w:pPr>
      <w:r>
        <w:rPr>
          <w:rFonts w:hint="eastAsia"/>
          <w:sz w:val="32"/>
          <w:szCs w:val="32"/>
          <w:lang w:val="en-US" w:eastAsia="zh-CN"/>
        </w:rPr>
        <w:t>（六）工程竣工验收管理职能</w:t>
      </w:r>
    </w:p>
    <w:p>
      <w:pPr>
        <w:numPr>
          <w:ilvl w:val="0"/>
          <w:numId w:val="0"/>
        </w:numPr>
        <w:rPr>
          <w:rFonts w:hint="eastAsia"/>
          <w:sz w:val="32"/>
          <w:szCs w:val="32"/>
          <w:lang w:val="en-US" w:eastAsia="zh-CN"/>
        </w:rPr>
      </w:pPr>
      <w:r>
        <w:rPr>
          <w:rFonts w:hint="eastAsia"/>
          <w:sz w:val="32"/>
          <w:szCs w:val="32"/>
          <w:lang w:val="en-US" w:eastAsia="zh-CN"/>
        </w:rPr>
        <w:t>1、负责审查竣工验收申请报告，具备竣工验收条件后，组织工程竣工验收工作。</w:t>
      </w:r>
    </w:p>
    <w:p>
      <w:pPr>
        <w:numPr>
          <w:ilvl w:val="0"/>
          <w:numId w:val="0"/>
        </w:numPr>
        <w:rPr>
          <w:rFonts w:hint="eastAsia"/>
          <w:sz w:val="32"/>
          <w:szCs w:val="32"/>
          <w:lang w:val="en-US" w:eastAsia="zh-CN"/>
        </w:rPr>
      </w:pPr>
      <w:r>
        <w:rPr>
          <w:rFonts w:hint="eastAsia"/>
          <w:sz w:val="32"/>
          <w:szCs w:val="32"/>
          <w:lang w:val="en-US" w:eastAsia="zh-CN"/>
        </w:rPr>
        <w:t>2.收集工程验收资料并整理存档。</w:t>
      </w:r>
    </w:p>
    <w:p>
      <w:pPr>
        <w:numPr>
          <w:ilvl w:val="0"/>
          <w:numId w:val="0"/>
        </w:numPr>
        <w:rPr>
          <w:rFonts w:hint="eastAsia"/>
          <w:sz w:val="32"/>
          <w:szCs w:val="32"/>
          <w:lang w:val="en-US" w:eastAsia="zh-CN"/>
        </w:rPr>
      </w:pPr>
      <w:r>
        <w:rPr>
          <w:rFonts w:hint="eastAsia"/>
          <w:sz w:val="32"/>
          <w:szCs w:val="32"/>
          <w:lang w:val="en-US" w:eastAsia="zh-CN"/>
        </w:rPr>
        <w:t>（七）工程竣工结算管理职能</w:t>
      </w:r>
    </w:p>
    <w:p>
      <w:pPr>
        <w:numPr>
          <w:ilvl w:val="0"/>
          <w:numId w:val="0"/>
        </w:numPr>
        <w:rPr>
          <w:rFonts w:hint="default"/>
          <w:sz w:val="32"/>
          <w:szCs w:val="32"/>
          <w:lang w:val="en-US" w:eastAsia="zh-CN"/>
        </w:rPr>
      </w:pPr>
      <w:r>
        <w:rPr>
          <w:rFonts w:hint="eastAsia"/>
          <w:sz w:val="32"/>
          <w:szCs w:val="32"/>
          <w:lang w:val="en-US" w:eastAsia="zh-CN"/>
        </w:rPr>
        <w:t>负责组织工程竣工结算和工程资料的收集存档。并负责按集团公司工程结算要求上报工程结算审计相关资料。</w:t>
      </w:r>
    </w:p>
    <w:p>
      <w:pPr>
        <w:numPr>
          <w:ilvl w:val="0"/>
          <w:numId w:val="0"/>
        </w:numPr>
        <w:rPr>
          <w:rFonts w:hint="eastAsia"/>
          <w:sz w:val="32"/>
          <w:szCs w:val="32"/>
          <w:lang w:val="en-US" w:eastAsia="zh-CN"/>
        </w:rPr>
      </w:pPr>
      <w:r>
        <w:rPr>
          <w:rFonts w:hint="eastAsia"/>
          <w:sz w:val="32"/>
          <w:szCs w:val="32"/>
          <w:lang w:val="en-US" w:eastAsia="zh-CN"/>
        </w:rPr>
        <w:t>（八）工程款支付的管理职能</w:t>
      </w:r>
    </w:p>
    <w:p>
      <w:pPr>
        <w:numPr>
          <w:ilvl w:val="0"/>
          <w:numId w:val="0"/>
        </w:numPr>
        <w:rPr>
          <w:rFonts w:hint="default"/>
          <w:sz w:val="32"/>
          <w:szCs w:val="32"/>
          <w:lang w:val="en-US" w:eastAsia="zh-CN"/>
        </w:rPr>
      </w:pPr>
      <w:r>
        <w:rPr>
          <w:rFonts w:hint="eastAsia"/>
          <w:sz w:val="32"/>
          <w:szCs w:val="32"/>
          <w:lang w:val="en-US" w:eastAsia="zh-CN"/>
        </w:rPr>
        <w:t xml:space="preserve">工程预付款、工程进度款、工程结算款 由各工程项目具体负责人签字后报工程管理总负责人审核，分管领导、公司主要领导审批后 ，财务部门方可付款。                                                                                                                                                                                                                                                                                                                                                                                                                                                                                                                                                                                                                                                                                                                                                                                                                 </w:t>
      </w:r>
    </w:p>
    <w:p>
      <w:pPr>
        <w:numPr>
          <w:ilvl w:val="0"/>
          <w:numId w:val="0"/>
        </w:numPr>
        <w:rPr>
          <w:rFonts w:hint="default"/>
          <w:sz w:val="32"/>
          <w:szCs w:val="32"/>
          <w:lang w:val="en-US" w:eastAsia="zh-CN"/>
        </w:rPr>
      </w:pPr>
    </w:p>
    <w:p>
      <w:pPr>
        <w:numPr>
          <w:ilvl w:val="0"/>
          <w:numId w:val="0"/>
        </w:num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61241"/>
    <w:multiLevelType w:val="singleLevel"/>
    <w:tmpl w:val="AF8612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62EBF"/>
    <w:rsid w:val="01A23740"/>
    <w:rsid w:val="13941E13"/>
    <w:rsid w:val="17353A85"/>
    <w:rsid w:val="18E03355"/>
    <w:rsid w:val="1C4A1AE8"/>
    <w:rsid w:val="1D3023C6"/>
    <w:rsid w:val="26727889"/>
    <w:rsid w:val="26963EF7"/>
    <w:rsid w:val="27C1071F"/>
    <w:rsid w:val="33C10993"/>
    <w:rsid w:val="35A0182E"/>
    <w:rsid w:val="393178B0"/>
    <w:rsid w:val="39AB42C9"/>
    <w:rsid w:val="39D543F6"/>
    <w:rsid w:val="3B9319AE"/>
    <w:rsid w:val="406E6CA4"/>
    <w:rsid w:val="49D23D86"/>
    <w:rsid w:val="4CC62EBF"/>
    <w:rsid w:val="4EB633F0"/>
    <w:rsid w:val="4F110399"/>
    <w:rsid w:val="4FFD181E"/>
    <w:rsid w:val="53C52F40"/>
    <w:rsid w:val="54051DD4"/>
    <w:rsid w:val="5AC37A2E"/>
    <w:rsid w:val="5C291B3E"/>
    <w:rsid w:val="5DA75429"/>
    <w:rsid w:val="62967A61"/>
    <w:rsid w:val="63EF144C"/>
    <w:rsid w:val="66EC4FED"/>
    <w:rsid w:val="69E5454B"/>
    <w:rsid w:val="75FD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2021-06-14T00:46:00Z</dcterms:created>
  <dc:creator>小乔</dc:creator>
  <cp:lastModifiedBy>窦海英</cp:lastModifiedBy>
  <cp:lastPrinted>2021-06-14T09:21:00Z</cp:lastPrinted>
  <dcterms:modified xsi:type="dcterms:W3CDTF">2021-06-21T01:37:44Z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B2840CB18C7A47D5AA34E960720978FF</vt:lpwstr>
  </property>
</Properties>
</file>