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exact"/>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rPr>
          <w:rFonts w:hint="eastAsia" w:ascii="仿宋_GB2312" w:eastAsia="仿宋_GB2312"/>
          <w:sz w:val="28"/>
          <w:szCs w:val="28"/>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color w:val="000000"/>
          <w:szCs w:val="21"/>
        </w:rPr>
      </w:pPr>
    </w:p>
    <w:p>
      <w:pPr>
        <w:jc w:val="center"/>
        <w:rPr>
          <w:rFonts w:hint="eastAsia" w:eastAsia="仿宋_GB2312"/>
          <w:color w:val="000000"/>
          <w:sz w:val="28"/>
          <w:szCs w:val="28"/>
          <w:lang w:val="en-US" w:eastAsia="zh-CN"/>
        </w:rPr>
      </w:pPr>
      <w:r>
        <w:rPr>
          <w:rFonts w:hint="eastAsia" w:ascii="仿宋_GB2312" w:hAnsi="仿宋" w:eastAsia="仿宋_GB2312" w:cs="仿宋"/>
          <w:sz w:val="32"/>
          <w:szCs w:val="32"/>
        </w:rPr>
        <w:t>西北能化</w:t>
      </w:r>
      <w:r>
        <w:rPr>
          <w:rFonts w:hint="eastAsia" w:ascii="仿宋_GB2312" w:hAnsi="仿宋" w:eastAsia="仿宋_GB2312" w:cs="仿宋"/>
          <w:sz w:val="32"/>
          <w:szCs w:val="32"/>
          <w:lang w:val="en-US" w:eastAsia="zh-CN"/>
        </w:rPr>
        <w:t>安</w:t>
      </w:r>
      <w:r>
        <w:rPr>
          <w:rFonts w:hint="eastAsia" w:ascii="仿宋_GB2312" w:hAnsi="仿宋" w:eastAsia="仿宋_GB2312" w:cs="仿宋"/>
          <w:sz w:val="32"/>
          <w:szCs w:val="32"/>
        </w:rPr>
        <w:t>〔202</w:t>
      </w:r>
      <w:r>
        <w:rPr>
          <w:rFonts w:hint="eastAsia" w:ascii="仿宋_GB2312" w:hAnsi="仿宋" w:eastAsia="仿宋_GB2312" w:cs="仿宋"/>
          <w:sz w:val="32"/>
          <w:szCs w:val="32"/>
          <w:lang w:val="en-US" w:eastAsia="zh-CN"/>
        </w:rPr>
        <w:t>1</w:t>
      </w:r>
      <w:r>
        <w:rPr>
          <w:rFonts w:hint="eastAsia" w:ascii="仿宋_GB2312" w:hAnsi="仿宋" w:eastAsia="仿宋_GB2312" w:cs="仿宋"/>
          <w:sz w:val="32"/>
          <w:szCs w:val="32"/>
        </w:rPr>
        <w:t>〕</w:t>
      </w:r>
      <w:r>
        <w:rPr>
          <w:rFonts w:hint="eastAsia" w:ascii="仿宋_GB2312" w:hAnsi="仿宋" w:eastAsia="仿宋_GB2312" w:cs="仿宋"/>
          <w:sz w:val="32"/>
          <w:szCs w:val="32"/>
          <w:lang w:val="en-US" w:eastAsia="zh-CN"/>
        </w:rPr>
        <w:t xml:space="preserve">11 </w:t>
      </w:r>
      <w:r>
        <w:rPr>
          <w:rFonts w:hint="eastAsia" w:ascii="仿宋_GB2312" w:hAnsi="仿宋" w:eastAsia="仿宋_GB2312" w:cs="仿宋"/>
          <w:sz w:val="32"/>
          <w:szCs w:val="32"/>
        </w:rPr>
        <w:t>号</w:t>
      </w:r>
      <w:r>
        <w:rPr>
          <w:rFonts w:hint="eastAsia" w:ascii="仿宋_GB2312" w:hAnsi="仿宋" w:eastAsia="仿宋_GB2312" w:cs="仿宋"/>
          <w:sz w:val="32"/>
          <w:szCs w:val="32"/>
          <w:lang w:val="en-US" w:eastAsia="zh-CN"/>
        </w:rPr>
        <w:t xml:space="preserve">            </w:t>
      </w:r>
    </w:p>
    <w:p>
      <w:pPr>
        <w:jc w:val="center"/>
        <w:rPr>
          <w:rFonts w:hint="eastAsia" w:ascii="仿宋_GB2312" w:eastAsia="仿宋_GB2312"/>
          <w:color w:val="000000"/>
          <w:szCs w:val="21"/>
        </w:rPr>
      </w:pPr>
    </w:p>
    <w:p>
      <w:pPr>
        <w:jc w:val="center"/>
        <w:rPr>
          <w:rFonts w:hint="eastAsia" w:ascii="仿宋_GB2312" w:eastAsia="仿宋_GB2312"/>
          <w:color w:val="000000"/>
          <w:sz w:val="10"/>
          <w:szCs w:val="10"/>
        </w:rPr>
      </w:pPr>
    </w:p>
    <w:p>
      <w:pPr>
        <w:jc w:val="center"/>
        <w:rPr>
          <w:rFonts w:hint="eastAsia" w:ascii="仿宋_GB2312" w:eastAsia="仿宋_GB2312"/>
          <w:color w:val="000000"/>
          <w:sz w:val="10"/>
          <w:szCs w:val="10"/>
        </w:rPr>
      </w:pPr>
    </w:p>
    <w:p>
      <w:pPr>
        <w:jc w:val="center"/>
        <w:rPr>
          <w:rFonts w:hint="eastAsia" w:ascii="仿宋_GB2312" w:eastAsia="仿宋_GB2312"/>
          <w:color w:val="000000"/>
          <w:sz w:val="10"/>
          <w:szCs w:val="10"/>
        </w:rPr>
      </w:pPr>
    </w:p>
    <w:p>
      <w:pPr>
        <w:jc w:val="center"/>
        <w:rPr>
          <w:rFonts w:hint="eastAsia" w:ascii="仿宋_GB2312" w:eastAsia="仿宋_GB2312"/>
          <w:color w:val="000000"/>
          <w:sz w:val="10"/>
          <w:szCs w:val="10"/>
        </w:rPr>
      </w:pPr>
    </w:p>
    <w:p>
      <w:pPr>
        <w:jc w:val="center"/>
        <w:rPr>
          <w:rFonts w:hint="eastAsia" w:ascii="仿宋_GB2312" w:eastAsia="仿宋_GB2312"/>
          <w:color w:val="000000"/>
          <w:sz w:val="10"/>
          <w:szCs w:val="10"/>
        </w:rPr>
      </w:pPr>
    </w:p>
    <w:p>
      <w:pPr>
        <w:jc w:val="center"/>
        <w:rPr>
          <w:rFonts w:hint="eastAsia" w:ascii="仿宋_GB2312" w:eastAsia="仿宋_GB2312"/>
          <w:color w:val="000000"/>
          <w:szCs w:val="21"/>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小标宋" w:hAnsi="小标宋" w:eastAsia="小标宋" w:cs="小标宋"/>
          <w:b w:val="0"/>
          <w:bCs/>
          <w:sz w:val="44"/>
          <w:szCs w:val="44"/>
          <w:lang w:val="en-US" w:eastAsia="zh-CN"/>
        </w:rPr>
      </w:pPr>
      <w:r>
        <w:rPr>
          <w:rFonts w:hint="eastAsia" w:ascii="小标宋" w:hAnsi="小标宋" w:eastAsia="小标宋" w:cs="小标宋"/>
          <w:b w:val="0"/>
          <w:bCs/>
          <w:sz w:val="44"/>
          <w:szCs w:val="44"/>
          <w:lang w:val="en-US" w:eastAsia="zh-CN"/>
        </w:rPr>
        <w:t>劳动防护用品（具）管理制度</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小标宋" w:hAnsi="小标宋" w:eastAsia="小标宋" w:cs="小标宋"/>
          <w:b w:val="0"/>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right="0" w:rightChars="0"/>
        <w:jc w:val="both"/>
        <w:textAlignment w:val="auto"/>
        <w:outlineLvl w:val="9"/>
        <w:rPr>
          <w:rFonts w:hint="default"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各单位：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为规范劳动者个体防护用品的发放和使用，切实维护劳动者相关权益，使劳动者在生产过程中为免遭或减轻事故伤害和职业危害，结合公司实际情况，特制定本制度。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color w:val="000000"/>
          <w:sz w:val="32"/>
          <w:szCs w:val="32"/>
          <w:lang w:val="en-US" w:eastAsia="zh-CN"/>
        </w:rPr>
      </w:pPr>
      <w:bookmarkStart w:id="0" w:name="_Toc451504385"/>
      <w:bookmarkStart w:id="1" w:name="_Toc21812"/>
      <w:bookmarkStart w:id="2" w:name="_Toc451156410"/>
      <w:bookmarkStart w:id="3" w:name="_Toc453511533"/>
      <w:r>
        <w:rPr>
          <w:rFonts w:hint="eastAsia" w:ascii="黑体" w:hAnsi="黑体" w:eastAsia="黑体" w:cs="黑体"/>
          <w:color w:val="000000"/>
          <w:sz w:val="32"/>
          <w:szCs w:val="32"/>
          <w:lang w:val="en-US" w:eastAsia="zh-CN"/>
        </w:rPr>
        <w:t>一、编制依据</w:t>
      </w:r>
      <w:bookmarkEnd w:id="0"/>
      <w:bookmarkEnd w:id="1"/>
      <w:bookmarkEnd w:id="2"/>
      <w:bookmarkEnd w:id="3"/>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仿宋" w:hAnsi="仿宋" w:eastAsia="仿宋" w:cs="仿宋"/>
          <w:color w:val="000000"/>
          <w:sz w:val="32"/>
          <w:szCs w:val="32"/>
          <w:lang w:val="en-US" w:eastAsia="zh-CN"/>
        </w:rPr>
      </w:pPr>
      <w:bookmarkStart w:id="4" w:name="_Toc10111"/>
      <w:bookmarkStart w:id="5" w:name="_Toc451504386"/>
      <w:bookmarkStart w:id="6" w:name="_Toc453511534"/>
      <w:bookmarkStart w:id="7" w:name="_Toc451156411"/>
      <w:r>
        <w:rPr>
          <w:rFonts w:hint="eastAsia" w:ascii="仿宋" w:hAnsi="仿宋" w:eastAsia="仿宋" w:cs="仿宋"/>
          <w:color w:val="000000"/>
          <w:sz w:val="32"/>
          <w:szCs w:val="32"/>
          <w:lang w:val="en-US" w:eastAsia="zh-CN"/>
        </w:rPr>
        <w:t>1.</w:t>
      </w:r>
      <w:r>
        <w:rPr>
          <w:rFonts w:hint="default" w:ascii="仿宋" w:hAnsi="仿宋" w:eastAsia="仿宋" w:cs="仿宋"/>
          <w:color w:val="000000"/>
          <w:sz w:val="32"/>
          <w:szCs w:val="32"/>
          <w:lang w:val="en-US" w:eastAsia="zh-CN"/>
        </w:rPr>
        <w:t>《中华人民共和国职业病防治法》中华人民共和国主席令第二十四号。</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仿宋" w:hAnsi="仿宋" w:eastAsia="仿宋" w:cs="仿宋"/>
          <w:color w:val="000000"/>
          <w:sz w:val="32"/>
          <w:szCs w:val="32"/>
          <w:lang w:val="en-US" w:eastAsia="zh-CN"/>
        </w:rPr>
        <w:sectPr>
          <w:headerReference r:id="rId3" w:type="default"/>
          <w:footerReference r:id="rId4" w:type="default"/>
          <w:pgSz w:w="11906" w:h="16838"/>
          <w:pgMar w:top="1417" w:right="1474" w:bottom="1984" w:left="1587" w:header="851" w:footer="2381" w:gutter="0"/>
          <w:pgNumType w:fmt="numberInDash"/>
          <w:cols w:space="720" w:num="1"/>
          <w:rtlGutter w:val="0"/>
          <w:docGrid w:linePitch="312" w:charSpace="0"/>
        </w:sectPr>
      </w:pPr>
      <w:r>
        <w:rPr>
          <w:rFonts w:hint="eastAsia" w:ascii="仿宋" w:hAnsi="仿宋" w:eastAsia="仿宋" w:cs="仿宋"/>
          <w:color w:val="000000"/>
          <w:sz w:val="32"/>
          <w:szCs w:val="32"/>
          <w:lang w:val="en-US" w:eastAsia="zh-CN"/>
        </w:rPr>
        <w:t>2.</w:t>
      </w:r>
      <w:r>
        <w:rPr>
          <w:rFonts w:hint="default" w:ascii="仿宋" w:hAnsi="仿宋" w:eastAsia="仿宋" w:cs="仿宋"/>
          <w:color w:val="000000"/>
          <w:sz w:val="32"/>
          <w:szCs w:val="32"/>
          <w:lang w:val="en-US" w:eastAsia="zh-CN"/>
        </w:rPr>
        <w:t>《工作场所职业卫生监督管理规定》</w:t>
      </w:r>
      <w:r>
        <w:rPr>
          <w:rFonts w:hint="default" w:ascii="仿宋" w:hAnsi="仿宋" w:eastAsia="仿宋" w:cs="仿宋"/>
          <w:color w:val="000000"/>
          <w:sz w:val="32"/>
          <w:szCs w:val="32"/>
          <w:lang w:val="en-US" w:eastAsia="zh-CN"/>
        </w:rPr>
        <w:fldChar w:fldCharType="begin"/>
      </w:r>
      <w:r>
        <w:rPr>
          <w:rFonts w:hint="default" w:ascii="仿宋" w:hAnsi="仿宋" w:eastAsia="仿宋" w:cs="仿宋"/>
          <w:color w:val="000000"/>
          <w:sz w:val="32"/>
          <w:szCs w:val="32"/>
          <w:lang w:val="en-US" w:eastAsia="zh-CN"/>
        </w:rPr>
        <w:instrText xml:space="preserve"> HYPERLINK "http://baike.so.com/doc/5376042-5612155.html" </w:instrText>
      </w:r>
      <w:r>
        <w:rPr>
          <w:rFonts w:hint="default" w:ascii="仿宋" w:hAnsi="仿宋" w:eastAsia="仿宋" w:cs="仿宋"/>
          <w:color w:val="000000"/>
          <w:sz w:val="32"/>
          <w:szCs w:val="32"/>
          <w:lang w:val="en-US" w:eastAsia="zh-CN"/>
        </w:rPr>
        <w:fldChar w:fldCharType="separate"/>
      </w:r>
      <w:r>
        <w:rPr>
          <w:rFonts w:hint="default" w:ascii="仿宋" w:hAnsi="仿宋" w:eastAsia="仿宋" w:cs="仿宋"/>
          <w:color w:val="000000"/>
          <w:sz w:val="32"/>
          <w:szCs w:val="32"/>
          <w:lang w:val="en-US" w:eastAsia="zh-CN"/>
        </w:rPr>
        <w:t>国家安全生产监督管</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default"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理总局</w:t>
      </w:r>
      <w:r>
        <w:rPr>
          <w:rFonts w:hint="default" w:ascii="仿宋" w:hAnsi="仿宋" w:eastAsia="仿宋" w:cs="仿宋"/>
          <w:color w:val="000000"/>
          <w:sz w:val="32"/>
          <w:szCs w:val="32"/>
          <w:lang w:val="en-US" w:eastAsia="zh-CN"/>
        </w:rPr>
        <w:fldChar w:fldCharType="end"/>
      </w:r>
      <w:r>
        <w:rPr>
          <w:rFonts w:hint="default" w:ascii="仿宋" w:hAnsi="仿宋" w:eastAsia="仿宋" w:cs="仿宋"/>
          <w:color w:val="000000"/>
          <w:sz w:val="32"/>
          <w:szCs w:val="32"/>
          <w:lang w:val="en-US" w:eastAsia="zh-CN"/>
        </w:rPr>
        <w:t>令第四十七号。</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3.</w:t>
      </w:r>
      <w:r>
        <w:rPr>
          <w:rFonts w:hint="default" w:ascii="仿宋" w:hAnsi="仿宋" w:eastAsia="仿宋" w:cs="仿宋"/>
          <w:color w:val="000000"/>
          <w:sz w:val="32"/>
          <w:szCs w:val="32"/>
          <w:lang w:val="en-US" w:eastAsia="zh-CN"/>
        </w:rPr>
        <w:t>《用人单位劳动防护用品管理规范的通知》安监总厅安健〔2018〕3号。</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4.</w:t>
      </w:r>
      <w:r>
        <w:rPr>
          <w:rFonts w:hint="default" w:ascii="仿宋" w:hAnsi="仿宋" w:eastAsia="仿宋" w:cs="仿宋"/>
          <w:color w:val="000000"/>
          <w:sz w:val="32"/>
          <w:szCs w:val="32"/>
          <w:lang w:val="en-US" w:eastAsia="zh-CN"/>
        </w:rPr>
        <w:t>《化工企业劳动防护用品选用及配备》</w:t>
      </w:r>
      <w:r>
        <w:rPr>
          <w:rFonts w:hint="default" w:ascii="仿宋" w:hAnsi="仿宋" w:eastAsia="仿宋" w:cs="仿宋"/>
          <w:color w:val="000000"/>
          <w:sz w:val="32"/>
          <w:szCs w:val="32"/>
          <w:lang w:val="en-US" w:eastAsia="zh-CN"/>
        </w:rPr>
        <w:fldChar w:fldCharType="begin"/>
      </w:r>
      <w:r>
        <w:rPr>
          <w:rFonts w:hint="default" w:ascii="仿宋" w:hAnsi="仿宋" w:eastAsia="仿宋" w:cs="仿宋"/>
          <w:color w:val="000000"/>
          <w:sz w:val="32"/>
          <w:szCs w:val="32"/>
          <w:lang w:val="en-US" w:eastAsia="zh-CN"/>
        </w:rPr>
        <w:instrText xml:space="preserve"> HYPERLINK "http://baike.so.com/doc/5376042-5612155.html" </w:instrText>
      </w:r>
      <w:r>
        <w:rPr>
          <w:rFonts w:hint="default" w:ascii="仿宋" w:hAnsi="仿宋" w:eastAsia="仿宋" w:cs="仿宋"/>
          <w:color w:val="000000"/>
          <w:sz w:val="32"/>
          <w:szCs w:val="32"/>
          <w:lang w:val="en-US" w:eastAsia="zh-CN"/>
        </w:rPr>
        <w:fldChar w:fldCharType="separate"/>
      </w:r>
      <w:r>
        <w:rPr>
          <w:rFonts w:hint="default" w:ascii="仿宋" w:hAnsi="仿宋" w:eastAsia="仿宋" w:cs="仿宋"/>
          <w:color w:val="000000"/>
          <w:sz w:val="32"/>
          <w:szCs w:val="32"/>
          <w:lang w:val="en-US" w:eastAsia="zh-CN"/>
        </w:rPr>
        <w:t>国家安全生产监督管理总局</w:t>
      </w:r>
      <w:r>
        <w:rPr>
          <w:rFonts w:hint="default" w:ascii="仿宋" w:hAnsi="仿宋" w:eastAsia="仿宋" w:cs="仿宋"/>
          <w:color w:val="000000"/>
          <w:sz w:val="32"/>
          <w:szCs w:val="32"/>
          <w:lang w:val="en-US" w:eastAsia="zh-CN"/>
        </w:rPr>
        <w:fldChar w:fldCharType="end"/>
      </w:r>
      <w:r>
        <w:rPr>
          <w:rFonts w:hint="default" w:ascii="仿宋" w:hAnsi="仿宋" w:eastAsia="仿宋" w:cs="仿宋"/>
          <w:color w:val="000000"/>
          <w:sz w:val="32"/>
          <w:szCs w:val="32"/>
          <w:lang w:val="en-US" w:eastAsia="zh-CN"/>
        </w:rPr>
        <w:t>AQ/T3048-2013。</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二、适用范围</w:t>
      </w:r>
      <w:bookmarkEnd w:id="4"/>
      <w:bookmarkEnd w:id="5"/>
      <w:bookmarkEnd w:id="6"/>
      <w:bookmarkEnd w:id="7"/>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本制度适用于公司发放劳动防护用品的各部门。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黑体" w:hAnsi="黑体" w:eastAsia="黑体" w:cs="黑体"/>
          <w:color w:val="000000"/>
          <w:sz w:val="32"/>
          <w:szCs w:val="32"/>
          <w:lang w:val="en-US" w:eastAsia="zh-CN"/>
        </w:rPr>
      </w:pPr>
      <w:bookmarkStart w:id="8" w:name="_Toc451504387"/>
      <w:bookmarkStart w:id="9" w:name="_Toc26295"/>
      <w:bookmarkStart w:id="10" w:name="_Toc453511535"/>
      <w:bookmarkStart w:id="11" w:name="_Toc451156412"/>
      <w:r>
        <w:rPr>
          <w:rFonts w:hint="eastAsia" w:ascii="黑体" w:hAnsi="黑体" w:eastAsia="黑体" w:cs="黑体"/>
          <w:color w:val="000000"/>
          <w:sz w:val="32"/>
          <w:szCs w:val="32"/>
          <w:lang w:val="en-US" w:eastAsia="zh-CN"/>
        </w:rPr>
        <w:t>三、</w:t>
      </w:r>
      <w:r>
        <w:rPr>
          <w:rFonts w:hint="default" w:ascii="黑体" w:hAnsi="黑体" w:eastAsia="黑体" w:cs="黑体"/>
          <w:color w:val="000000"/>
          <w:sz w:val="32"/>
          <w:szCs w:val="32"/>
          <w:lang w:val="en-US" w:eastAsia="zh-CN"/>
        </w:rPr>
        <w:t>名词解释</w:t>
      </w:r>
      <w:bookmarkEnd w:id="8"/>
      <w:bookmarkEnd w:id="9"/>
      <w:bookmarkEnd w:id="10"/>
      <w:bookmarkEnd w:id="11"/>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仿宋" w:hAnsi="仿宋" w:eastAsia="仿宋" w:cs="仿宋"/>
          <w:color w:val="000000"/>
          <w:sz w:val="32"/>
          <w:szCs w:val="32"/>
          <w:lang w:val="en-US" w:eastAsia="zh-CN"/>
        </w:rPr>
      </w:pPr>
      <w:r>
        <w:rPr>
          <w:rFonts w:hint="eastAsia" w:ascii="楷体" w:hAnsi="楷体" w:eastAsia="楷体" w:cs="楷体"/>
          <w:color w:val="000000"/>
          <w:sz w:val="32"/>
          <w:szCs w:val="32"/>
          <w:lang w:val="en-US" w:eastAsia="zh-CN"/>
        </w:rPr>
        <w:t>（一）特种劳动防护用品：</w:t>
      </w:r>
      <w:r>
        <w:rPr>
          <w:rFonts w:hint="default" w:ascii="仿宋" w:hAnsi="仿宋" w:eastAsia="仿宋" w:cs="仿宋"/>
          <w:color w:val="000000"/>
          <w:sz w:val="32"/>
          <w:szCs w:val="32"/>
          <w:lang w:val="en-US" w:eastAsia="zh-CN"/>
        </w:rPr>
        <w:t>收录在特种劳动防护用品目录中，由国家安全生产监督管理总局确定并公布。特种劳动防护用品实行安全标志管理。（特种劳动防护用品具体包含以下内容:头部护具类、呼吸护具、眼(面)护具类、防护服类、防护鞋类、防坠落护具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1.</w:t>
      </w:r>
      <w:r>
        <w:rPr>
          <w:rFonts w:hint="default" w:ascii="仿宋" w:hAnsi="仿宋" w:eastAsia="仿宋" w:cs="仿宋"/>
          <w:color w:val="000000"/>
          <w:sz w:val="32"/>
          <w:szCs w:val="32"/>
          <w:lang w:val="en-US" w:eastAsia="zh-CN"/>
        </w:rPr>
        <w:t>安全帽使用规范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（1）</w:t>
      </w:r>
      <w:r>
        <w:rPr>
          <w:rFonts w:hint="default" w:ascii="仿宋" w:hAnsi="仿宋" w:eastAsia="仿宋" w:cs="仿宋"/>
          <w:color w:val="000000"/>
          <w:sz w:val="32"/>
          <w:szCs w:val="32"/>
          <w:lang w:val="en-US" w:eastAsia="zh-CN"/>
        </w:rPr>
        <w:t>安全帽下颌带必须扣在颌下，并系牢，松紧适度，女员工将长发盘到安全帽内；</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（2）</w:t>
      </w:r>
      <w:r>
        <w:rPr>
          <w:rFonts w:hint="default" w:ascii="仿宋" w:hAnsi="仿宋" w:eastAsia="仿宋" w:cs="仿宋"/>
          <w:color w:val="000000"/>
          <w:sz w:val="32"/>
          <w:szCs w:val="32"/>
          <w:lang w:val="en-US" w:eastAsia="zh-CN"/>
        </w:rPr>
        <w:t>工作人员在现场作业时，不允许将安全帽摘下，搁置一旁；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（3）</w:t>
      </w:r>
      <w:r>
        <w:rPr>
          <w:rFonts w:hint="default" w:ascii="仿宋" w:hAnsi="仿宋" w:eastAsia="仿宋" w:cs="仿宋"/>
          <w:color w:val="000000"/>
          <w:sz w:val="32"/>
          <w:szCs w:val="32"/>
          <w:lang w:val="en-US" w:eastAsia="zh-CN"/>
        </w:rPr>
        <w:t xml:space="preserve">安全帽应在有效期内使用，到期更换，由安全环保部监管。各单位统一领用后发放给员工，以旧换新；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（4）</w:t>
      </w:r>
      <w:r>
        <w:rPr>
          <w:rFonts w:hint="default" w:ascii="仿宋" w:hAnsi="仿宋" w:eastAsia="仿宋" w:cs="仿宋"/>
          <w:color w:val="000000"/>
          <w:sz w:val="32"/>
          <w:szCs w:val="32"/>
          <w:lang w:val="en-US" w:eastAsia="zh-CN"/>
        </w:rPr>
        <w:t>安全帽要经常检查，发现破裂、凹凸、严重磨损等损坏情况，立即更换，不准继续使用；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color w:val="000000"/>
          <w:sz w:val="32"/>
          <w:szCs w:val="32"/>
          <w:lang w:val="en-US" w:eastAsia="zh-CN"/>
        </w:rPr>
        <w:sectPr>
          <w:footerReference r:id="rId5" w:type="default"/>
          <w:pgSz w:w="11906" w:h="16838"/>
          <w:pgMar w:top="1417" w:right="1474" w:bottom="1984" w:left="1587" w:header="851" w:footer="2381" w:gutter="0"/>
          <w:pgNumType w:fmt="numberInDash"/>
          <w:cols w:space="720" w:num="1"/>
          <w:rtlGutter w:val="0"/>
          <w:docGrid w:linePitch="312" w:charSpace="0"/>
        </w:sect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（5）</w:t>
      </w:r>
      <w:r>
        <w:rPr>
          <w:rFonts w:hint="default" w:ascii="仿宋" w:hAnsi="仿宋" w:eastAsia="仿宋" w:cs="仿宋"/>
          <w:color w:val="000000"/>
          <w:sz w:val="32"/>
          <w:szCs w:val="32"/>
          <w:lang w:val="en-US" w:eastAsia="zh-CN"/>
        </w:rPr>
        <w:t>如发现上岗使用旧安全帽按违章处罚。</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2.</w:t>
      </w:r>
      <w:r>
        <w:rPr>
          <w:rFonts w:hint="default" w:ascii="仿宋" w:hAnsi="仿宋" w:eastAsia="仿宋" w:cs="仿宋"/>
          <w:color w:val="000000"/>
          <w:sz w:val="32"/>
          <w:szCs w:val="32"/>
          <w:lang w:val="en-US" w:eastAsia="zh-CN"/>
        </w:rPr>
        <w:t xml:space="preserve"> 特种防护工作服使用规范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公司员工进入生产区域必须穿公司统一发放的工作服，衣襟扣（拉链）、袖口扣必须扣好（拉上）。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3.</w:t>
      </w:r>
      <w:r>
        <w:rPr>
          <w:rFonts w:hint="default" w:ascii="仿宋" w:hAnsi="仿宋" w:eastAsia="仿宋" w:cs="仿宋"/>
          <w:color w:val="000000"/>
          <w:sz w:val="32"/>
          <w:szCs w:val="32"/>
          <w:lang w:val="en-US" w:eastAsia="zh-CN"/>
        </w:rPr>
        <w:t>特种防护鞋使用规范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（1）</w:t>
      </w:r>
      <w:r>
        <w:rPr>
          <w:rFonts w:hint="default" w:ascii="仿宋" w:hAnsi="仿宋" w:eastAsia="仿宋" w:cs="仿宋"/>
          <w:color w:val="000000"/>
          <w:sz w:val="32"/>
          <w:szCs w:val="32"/>
          <w:lang w:val="en-US" w:eastAsia="zh-CN"/>
        </w:rPr>
        <w:t>防砸、防刺穿、防滑、防静电安全鞋使用规范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安全鞋只能在规定的安全性能范围内使用，并且只能作为辅助安全用具；穿着安全鞋时，应尽量避免接触锐器，经重压或重砸造成鞋内钢包头明显变形的，不得再作为安全鞋使用；在一般工作条件下，安全鞋的使用年限为一年，如有明显损坏不得再作为作业保护用鞋使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（2）</w:t>
      </w:r>
      <w:r>
        <w:rPr>
          <w:rFonts w:hint="default" w:ascii="仿宋" w:hAnsi="仿宋" w:eastAsia="仿宋" w:cs="仿宋"/>
          <w:color w:val="000000"/>
          <w:sz w:val="32"/>
          <w:szCs w:val="32"/>
          <w:lang w:val="en-US" w:eastAsia="zh-CN"/>
        </w:rPr>
        <w:t>绝缘鞋使用规范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穿电绝缘鞋工作时，应能保持鞋面干燥，避免接触锐器、高温和腐蚀性物质，防止鞋受到损伤，影响电性能；凡帮底有腐蚀、破损之处，不能再以电绝缘鞋穿用。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4.</w:t>
      </w:r>
      <w:r>
        <w:rPr>
          <w:rFonts w:hint="default" w:ascii="仿宋" w:hAnsi="仿宋" w:eastAsia="仿宋" w:cs="仿宋"/>
          <w:color w:val="000000"/>
          <w:sz w:val="32"/>
          <w:szCs w:val="32"/>
          <w:lang w:val="en-US" w:eastAsia="zh-CN"/>
        </w:rPr>
        <w:t>护目眼镜使用规范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所有存在或可能存在飞溅物作业，没有特殊防护用品时必须佩戴安全眼镜。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5.</w:t>
      </w:r>
      <w:r>
        <w:rPr>
          <w:rFonts w:hint="default" w:ascii="仿宋" w:hAnsi="仿宋" w:eastAsia="仿宋" w:cs="仿宋"/>
          <w:color w:val="000000"/>
          <w:sz w:val="32"/>
          <w:szCs w:val="32"/>
          <w:lang w:val="en-US" w:eastAsia="zh-CN"/>
        </w:rPr>
        <w:t>耳塞使用规范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进入噪声区域（超标）时必须佩戴耳塞。</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仿宋" w:hAnsi="仿宋" w:eastAsia="仿宋" w:cs="仿宋"/>
          <w:color w:val="000000"/>
          <w:sz w:val="32"/>
          <w:szCs w:val="32"/>
          <w:lang w:val="en-US" w:eastAsia="zh-CN"/>
        </w:rPr>
      </w:pPr>
      <w:r>
        <w:rPr>
          <w:rFonts w:hint="eastAsia" w:ascii="楷体" w:hAnsi="楷体" w:eastAsia="楷体" w:cs="楷体"/>
          <w:color w:val="000000"/>
          <w:sz w:val="32"/>
          <w:szCs w:val="32"/>
          <w:lang w:val="en-US" w:eastAsia="zh-CN"/>
        </w:rPr>
        <w:t>（二）</w:t>
      </w:r>
      <w:r>
        <w:rPr>
          <w:rFonts w:hint="default" w:ascii="楷体" w:hAnsi="楷体" w:eastAsia="楷体" w:cs="楷体"/>
          <w:color w:val="000000"/>
          <w:sz w:val="32"/>
          <w:szCs w:val="32"/>
          <w:lang w:val="en-US" w:eastAsia="zh-CN"/>
        </w:rPr>
        <w:t>一般劳动防护用品：</w:t>
      </w:r>
      <w:r>
        <w:rPr>
          <w:rFonts w:hint="default" w:ascii="仿宋" w:hAnsi="仿宋" w:eastAsia="仿宋" w:cs="仿宋"/>
          <w:color w:val="000000"/>
          <w:sz w:val="32"/>
          <w:szCs w:val="32"/>
          <w:lang w:val="en-US" w:eastAsia="zh-CN"/>
        </w:rPr>
        <w:t>未列入特种劳动防护用品目录的劳动防护用品。（焊工手套、普通防护服等）</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楷体" w:hAnsi="楷体" w:eastAsia="楷体" w:cs="楷体"/>
          <w:color w:val="000000"/>
          <w:sz w:val="32"/>
          <w:szCs w:val="32"/>
          <w:lang w:val="en-US" w:eastAsia="zh-CN"/>
        </w:rPr>
        <w:sectPr>
          <w:footerReference r:id="rId6" w:type="default"/>
          <w:pgSz w:w="11906" w:h="16838"/>
          <w:pgMar w:top="1417" w:right="1474" w:bottom="1984" w:left="1587" w:header="851" w:footer="2381" w:gutter="0"/>
          <w:pgNumType w:fmt="numberInDash"/>
          <w:cols w:space="720" w:num="1"/>
          <w:rtlGutter w:val="0"/>
          <w:docGrid w:linePitch="312" w:charSpace="0"/>
        </w:sect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仿宋" w:hAnsi="仿宋" w:eastAsia="仿宋" w:cs="仿宋"/>
          <w:color w:val="000000"/>
          <w:sz w:val="32"/>
          <w:szCs w:val="32"/>
          <w:lang w:val="en-US" w:eastAsia="zh-CN"/>
        </w:rPr>
      </w:pPr>
      <w:r>
        <w:rPr>
          <w:rFonts w:hint="eastAsia" w:ascii="楷体" w:hAnsi="楷体" w:eastAsia="楷体" w:cs="楷体"/>
          <w:color w:val="000000"/>
          <w:sz w:val="32"/>
          <w:szCs w:val="32"/>
          <w:lang w:val="en-US" w:eastAsia="zh-CN"/>
        </w:rPr>
        <w:t>（三）</w:t>
      </w:r>
      <w:r>
        <w:rPr>
          <w:rFonts w:hint="default" w:ascii="楷体" w:hAnsi="楷体" w:eastAsia="楷体" w:cs="楷体"/>
          <w:color w:val="000000"/>
          <w:sz w:val="32"/>
          <w:szCs w:val="32"/>
          <w:lang w:val="en-US" w:eastAsia="zh-CN"/>
        </w:rPr>
        <w:t>个人劳动防护用品：</w:t>
      </w:r>
      <w:r>
        <w:rPr>
          <w:rFonts w:hint="default" w:ascii="仿宋" w:hAnsi="仿宋" w:eastAsia="仿宋" w:cs="仿宋"/>
          <w:color w:val="000000"/>
          <w:sz w:val="32"/>
          <w:szCs w:val="32"/>
          <w:lang w:val="en-US" w:eastAsia="zh-CN"/>
        </w:rPr>
        <w:t>是劳动者在生产过程中为免遭或减轻事故伤害和职业危害，个人随身穿（佩）戴的用品。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仿宋" w:hAnsi="仿宋" w:eastAsia="仿宋" w:cs="仿宋"/>
          <w:color w:val="000000"/>
          <w:sz w:val="32"/>
          <w:szCs w:val="32"/>
          <w:lang w:val="en-US" w:eastAsia="zh-CN"/>
        </w:rPr>
      </w:pPr>
      <w:bookmarkStart w:id="12" w:name="_Toc8948"/>
      <w:bookmarkStart w:id="13" w:name="_Toc451504388"/>
      <w:bookmarkStart w:id="14" w:name="_Toc453511536"/>
      <w:bookmarkStart w:id="15" w:name="_Toc451156413"/>
      <w:r>
        <w:rPr>
          <w:rFonts w:hint="eastAsia" w:ascii="黑体" w:hAnsi="黑体" w:eastAsia="黑体" w:cs="黑体"/>
          <w:color w:val="000000"/>
          <w:sz w:val="32"/>
          <w:szCs w:val="32"/>
          <w:lang w:val="en-US" w:eastAsia="zh-CN"/>
        </w:rPr>
        <w:t>四、职责</w:t>
      </w:r>
      <w:bookmarkEnd w:id="12"/>
      <w:bookmarkEnd w:id="13"/>
      <w:bookmarkEnd w:id="14"/>
      <w:bookmarkEnd w:id="15"/>
      <w:r>
        <w:rPr>
          <w:rFonts w:hint="eastAsia" w:ascii="黑体" w:hAnsi="黑体" w:eastAsia="黑体" w:cs="黑体"/>
          <w:color w:val="000000"/>
          <w:sz w:val="32"/>
          <w:szCs w:val="32"/>
          <w:lang w:val="en-US" w:eastAsia="zh-CN"/>
        </w:rPr>
        <w:t>分工</w:t>
      </w:r>
      <w:bookmarkStart w:id="16" w:name="_Toc451504389"/>
      <w:bookmarkStart w:id="17" w:name="_Toc451156414"/>
      <w:bookmarkStart w:id="18" w:name="_Toc27648"/>
      <w:bookmarkStart w:id="19" w:name="_Toc453511537"/>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（一）</w:t>
      </w:r>
      <w:r>
        <w:rPr>
          <w:rFonts w:hint="default" w:ascii="仿宋" w:hAnsi="仿宋" w:eastAsia="仿宋" w:cs="仿宋"/>
          <w:color w:val="000000"/>
          <w:sz w:val="32"/>
          <w:szCs w:val="32"/>
          <w:lang w:val="en-US" w:eastAsia="zh-CN"/>
        </w:rPr>
        <w:t>安全环保部是本规定的归口管理部门。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（二）</w:t>
      </w:r>
      <w:r>
        <w:rPr>
          <w:rFonts w:hint="default" w:ascii="仿宋" w:hAnsi="仿宋" w:eastAsia="仿宋" w:cs="仿宋"/>
          <w:color w:val="000000"/>
          <w:sz w:val="32"/>
          <w:szCs w:val="32"/>
          <w:lang w:val="en-US" w:eastAsia="zh-CN"/>
        </w:rPr>
        <w:t>各部门在各自的职责范围内依据本规定实施管理和落实。</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（三）</w:t>
      </w:r>
      <w:r>
        <w:rPr>
          <w:rFonts w:hint="default" w:ascii="仿宋" w:hAnsi="仿宋" w:eastAsia="仿宋" w:cs="仿宋"/>
          <w:color w:val="000000"/>
          <w:sz w:val="32"/>
          <w:szCs w:val="32"/>
          <w:lang w:val="en-US" w:eastAsia="zh-CN"/>
        </w:rPr>
        <w:t>采购部负责采购招标时职业病防护用品符合国家相关标准，特种防护用品和安全用具必须让厂家提供“三证一签”（生产许可证、产品合格证、安全鉴定证和安全标志）及产品检验报告。</w:t>
      </w:r>
      <w:bookmarkEnd w:id="16"/>
      <w:bookmarkEnd w:id="17"/>
      <w:bookmarkEnd w:id="18"/>
      <w:bookmarkEnd w:id="19"/>
      <w:bookmarkStart w:id="20" w:name="_Toc451504390"/>
      <w:bookmarkStart w:id="21" w:name="_Toc24337"/>
      <w:bookmarkStart w:id="22" w:name="_Toc451156415"/>
      <w:bookmarkStart w:id="23" w:name="_Toc5442"/>
      <w:bookmarkStart w:id="24" w:name="_Toc19427"/>
      <w:bookmarkStart w:id="25" w:name="_Toc451503310"/>
      <w:bookmarkStart w:id="26" w:name="_Toc365279672"/>
      <w:bookmarkStart w:id="27" w:name="_Toc451504395"/>
      <w:bookmarkStart w:id="28" w:name="_Toc453511538"/>
      <w:bookmarkStart w:id="29" w:name="_Toc451156420"/>
      <w:bookmarkStart w:id="30" w:name="_Toc12307"/>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五、管理内容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楷体" w:hAnsi="楷体" w:eastAsia="楷体" w:cs="楷体"/>
          <w:color w:val="000000"/>
          <w:sz w:val="32"/>
          <w:szCs w:val="32"/>
          <w:lang w:val="en-US" w:eastAsia="zh-CN"/>
        </w:rPr>
      </w:pPr>
      <w:bookmarkStart w:id="31" w:name="_Toc23818"/>
      <w:r>
        <w:rPr>
          <w:rFonts w:hint="eastAsia" w:ascii="楷体" w:hAnsi="楷体" w:eastAsia="楷体" w:cs="楷体"/>
          <w:color w:val="000000"/>
          <w:sz w:val="32"/>
          <w:szCs w:val="32"/>
          <w:lang w:val="en-US" w:eastAsia="zh-CN"/>
        </w:rPr>
        <w:t>（</w:t>
      </w:r>
      <w:r>
        <w:rPr>
          <w:rFonts w:hint="eastAsia" w:ascii="楷体" w:hAnsi="楷体" w:eastAsia="楷体" w:cs="楷体"/>
          <w:color w:val="000000"/>
          <w:sz w:val="32"/>
          <w:szCs w:val="32"/>
          <w:lang w:val="en-US" w:eastAsia="zh-CN"/>
        </w:rPr>
        <w:t>一）</w:t>
      </w:r>
      <w:r>
        <w:rPr>
          <w:rFonts w:hint="default" w:ascii="楷体" w:hAnsi="楷体" w:eastAsia="楷体" w:cs="楷体"/>
          <w:color w:val="000000"/>
          <w:sz w:val="32"/>
          <w:szCs w:val="32"/>
          <w:lang w:val="en-US" w:eastAsia="zh-CN"/>
        </w:rPr>
        <w:t>劳动防护用品采购</w:t>
      </w:r>
      <w:bookmarkEnd w:id="20"/>
      <w:bookmarkEnd w:id="21"/>
      <w:bookmarkEnd w:id="22"/>
      <w:bookmarkEnd w:id="23"/>
      <w:bookmarkEnd w:id="24"/>
      <w:bookmarkEnd w:id="25"/>
      <w:bookmarkEnd w:id="26"/>
      <w:bookmarkEnd w:id="31"/>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1.</w:t>
      </w:r>
      <w:r>
        <w:rPr>
          <w:rFonts w:hint="default" w:ascii="仿宋" w:hAnsi="仿宋" w:eastAsia="仿宋" w:cs="仿宋"/>
          <w:color w:val="000000"/>
          <w:sz w:val="32"/>
          <w:szCs w:val="32"/>
          <w:lang w:val="en-US" w:eastAsia="zh-CN"/>
        </w:rPr>
        <w:t>安全环保部负责劳动防护用品提报月计划和年度计划，建立劳动防护用品管理台账等工作。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2.</w:t>
      </w:r>
      <w:r>
        <w:rPr>
          <w:rFonts w:hint="default" w:ascii="仿宋" w:hAnsi="仿宋" w:eastAsia="仿宋" w:cs="仿宋"/>
          <w:color w:val="000000"/>
          <w:sz w:val="32"/>
          <w:szCs w:val="32"/>
          <w:lang w:val="en-US" w:eastAsia="zh-CN"/>
        </w:rPr>
        <w:t>各车间和部门根据个人劳动防护用品配备标准要求建立劳动防护用品管理台账，如人员发生变化及时报安全环保部，便于调整采购数量。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3.</w:t>
      </w:r>
      <w:r>
        <w:rPr>
          <w:rFonts w:hint="default" w:ascii="仿宋" w:hAnsi="仿宋" w:eastAsia="仿宋" w:cs="仿宋"/>
          <w:color w:val="000000"/>
          <w:sz w:val="32"/>
          <w:szCs w:val="32"/>
          <w:lang w:val="en-US" w:eastAsia="zh-CN"/>
        </w:rPr>
        <w:t>安全环保部根据个人劳动防护用品的使用周期，制定月计划和季度采购计划，随时跟踪综合部的人数统计和仓库的库存统计，避免过量积压及数量不足等现象。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楷体" w:hAnsi="楷体" w:eastAsia="楷体" w:cs="楷体"/>
          <w:color w:val="000000"/>
          <w:sz w:val="32"/>
          <w:szCs w:val="32"/>
          <w:lang w:val="en-US" w:eastAsia="zh-CN"/>
        </w:rPr>
      </w:pPr>
      <w:bookmarkStart w:id="32" w:name="_Toc23505"/>
      <w:r>
        <w:rPr>
          <w:rFonts w:hint="eastAsia" w:ascii="楷体" w:hAnsi="楷体" w:eastAsia="楷体" w:cs="楷体"/>
          <w:color w:val="000000"/>
          <w:sz w:val="32"/>
          <w:szCs w:val="32"/>
          <w:lang w:val="en-US" w:eastAsia="zh-CN"/>
        </w:rPr>
        <w:t>（二）</w:t>
      </w:r>
      <w:r>
        <w:rPr>
          <w:rFonts w:hint="default" w:ascii="楷体" w:hAnsi="楷体" w:eastAsia="楷体" w:cs="楷体"/>
          <w:color w:val="000000"/>
          <w:sz w:val="32"/>
          <w:szCs w:val="32"/>
          <w:lang w:val="en-US" w:eastAsia="zh-CN"/>
        </w:rPr>
        <w:t>采购要求</w:t>
      </w:r>
      <w:bookmarkEnd w:id="32"/>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仿宋" w:hAnsi="仿宋" w:eastAsia="仿宋" w:cs="仿宋"/>
          <w:color w:val="000000"/>
          <w:sz w:val="32"/>
          <w:szCs w:val="32"/>
          <w:lang w:val="en-US" w:eastAsia="zh-CN"/>
        </w:rPr>
        <w:sectPr>
          <w:footerReference r:id="rId7" w:type="default"/>
          <w:pgSz w:w="11906" w:h="16838"/>
          <w:pgMar w:top="1417" w:right="1474" w:bottom="1984" w:left="1587" w:header="851" w:footer="2381" w:gutter="0"/>
          <w:pgNumType w:fmt="numberInDash"/>
          <w:cols w:space="720" w:num="1"/>
          <w:rtlGutter w:val="0"/>
          <w:docGrid w:linePitch="312" w:charSpace="0"/>
        </w:sectPr>
      </w:pPr>
      <w:r>
        <w:rPr>
          <w:rFonts w:hint="eastAsia" w:ascii="仿宋" w:hAnsi="仿宋" w:eastAsia="仿宋" w:cs="仿宋"/>
          <w:color w:val="000000"/>
          <w:sz w:val="32"/>
          <w:szCs w:val="32"/>
          <w:lang w:val="en-US" w:eastAsia="zh-CN"/>
        </w:rPr>
        <w:t>1.</w:t>
      </w:r>
      <w:r>
        <w:rPr>
          <w:rFonts w:hint="default" w:ascii="仿宋" w:hAnsi="仿宋" w:eastAsia="仿宋" w:cs="仿宋"/>
          <w:color w:val="000000"/>
          <w:sz w:val="32"/>
          <w:szCs w:val="32"/>
          <w:lang w:val="en-US" w:eastAsia="zh-CN"/>
        </w:rPr>
        <w:t>劳动防护用品生产厂家具有工商行政管理部门核发的营</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default"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业执照；</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2.</w:t>
      </w:r>
      <w:r>
        <w:rPr>
          <w:rFonts w:hint="default" w:ascii="仿宋" w:hAnsi="仿宋" w:eastAsia="仿宋" w:cs="仿宋"/>
          <w:color w:val="000000"/>
          <w:sz w:val="32"/>
          <w:szCs w:val="32"/>
          <w:lang w:val="en-US" w:eastAsia="zh-CN"/>
        </w:rPr>
        <w:t>有满足产品安全防护性能要求的检验与测试手段。供货商必须出具产品合格证，并对产品安全防护性能负责；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3.</w:t>
      </w:r>
      <w:r>
        <w:rPr>
          <w:rFonts w:hint="default" w:ascii="仿宋" w:hAnsi="仿宋" w:eastAsia="仿宋" w:cs="仿宋"/>
          <w:color w:val="000000"/>
          <w:sz w:val="32"/>
          <w:szCs w:val="32"/>
          <w:lang w:val="en-US" w:eastAsia="zh-CN"/>
        </w:rPr>
        <w:t xml:space="preserve">有完善的质量保证体系；有产品标准和相关技术文件；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4.</w:t>
      </w:r>
      <w:r>
        <w:rPr>
          <w:rFonts w:hint="default" w:ascii="仿宋" w:hAnsi="仿宋" w:eastAsia="仿宋" w:cs="仿宋"/>
          <w:color w:val="000000"/>
          <w:sz w:val="32"/>
          <w:szCs w:val="32"/>
          <w:lang w:val="en-US" w:eastAsia="zh-CN"/>
        </w:rPr>
        <w:t>产品符合国家标准或者行业标准的要求及法律、法规规定的其他条件；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5.</w:t>
      </w:r>
      <w:r>
        <w:rPr>
          <w:rFonts w:hint="default" w:ascii="仿宋" w:hAnsi="仿宋" w:eastAsia="仿宋" w:cs="仿宋"/>
          <w:color w:val="000000"/>
          <w:sz w:val="32"/>
          <w:szCs w:val="32"/>
          <w:lang w:val="en-US" w:eastAsia="zh-CN"/>
        </w:rPr>
        <w:t>特种劳动防护用品生产企业必须取得特种劳动防护用品安全标志；</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6.</w:t>
      </w:r>
      <w:r>
        <w:rPr>
          <w:rFonts w:hint="default" w:ascii="仿宋" w:hAnsi="仿宋" w:eastAsia="仿宋" w:cs="仿宋"/>
          <w:color w:val="000000"/>
          <w:sz w:val="32"/>
          <w:szCs w:val="32"/>
          <w:lang w:val="en-US" w:eastAsia="zh-CN"/>
        </w:rPr>
        <w:t>供货商必须向供应销售部和安全环保部提供对应生产厂家或经营单位相关资格证件复印件，安全环保部备案。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楷体" w:hAnsi="楷体" w:eastAsia="楷体" w:cs="楷体"/>
          <w:color w:val="000000"/>
          <w:sz w:val="32"/>
          <w:szCs w:val="32"/>
          <w:lang w:val="en-US" w:eastAsia="zh-CN"/>
        </w:rPr>
      </w:pPr>
      <w:bookmarkStart w:id="33" w:name="_Toc11281"/>
      <w:bookmarkStart w:id="34" w:name="_Toc19911"/>
      <w:r>
        <w:rPr>
          <w:rFonts w:hint="eastAsia" w:ascii="楷体" w:hAnsi="楷体" w:eastAsia="楷体" w:cs="楷体"/>
          <w:color w:val="000000"/>
          <w:sz w:val="32"/>
          <w:szCs w:val="32"/>
          <w:lang w:val="en-US" w:eastAsia="zh-CN"/>
        </w:rPr>
        <w:t>（三）</w:t>
      </w:r>
      <w:r>
        <w:rPr>
          <w:rFonts w:hint="default" w:ascii="楷体" w:hAnsi="楷体" w:eastAsia="楷体" w:cs="楷体"/>
          <w:color w:val="000000"/>
          <w:sz w:val="32"/>
          <w:szCs w:val="32"/>
          <w:lang w:val="en-US" w:eastAsia="zh-CN"/>
        </w:rPr>
        <w:t>验收标准</w:t>
      </w:r>
      <w:bookmarkEnd w:id="33"/>
      <w:bookmarkEnd w:id="34"/>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1.</w:t>
      </w:r>
      <w:r>
        <w:rPr>
          <w:rFonts w:hint="default" w:ascii="仿宋" w:hAnsi="仿宋" w:eastAsia="仿宋" w:cs="仿宋"/>
          <w:color w:val="000000"/>
          <w:sz w:val="32"/>
          <w:szCs w:val="32"/>
          <w:lang w:val="en-US" w:eastAsia="zh-CN"/>
        </w:rPr>
        <w:t>安全环保部根据以上内容，组织供应销售部、库管人员一起对劳动防护用品进行检验；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2.</w:t>
      </w:r>
      <w:r>
        <w:rPr>
          <w:rFonts w:hint="default" w:ascii="仿宋" w:hAnsi="仿宋" w:eastAsia="仿宋" w:cs="仿宋"/>
          <w:color w:val="000000"/>
          <w:sz w:val="32"/>
          <w:szCs w:val="32"/>
          <w:lang w:val="en-US" w:eastAsia="zh-CN"/>
        </w:rPr>
        <w:t>劳动防护用品验收时要做好记录，参加验收人员要签字，发现劳动防护用品质量不符合要求、数量不准确、证照不全等，坚决不予接受入库，并责令采购部门退货；</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3.</w:t>
      </w:r>
      <w:r>
        <w:rPr>
          <w:rFonts w:hint="default" w:ascii="仿宋" w:hAnsi="仿宋" w:eastAsia="仿宋" w:cs="仿宋"/>
          <w:color w:val="000000"/>
          <w:sz w:val="32"/>
          <w:szCs w:val="32"/>
          <w:lang w:val="en-US" w:eastAsia="zh-CN"/>
        </w:rPr>
        <w:t>劳动防护用品配发标准及质量要求有变化时，以安全环保部的通知和《劳动防护用品管理制度》更新为准。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楷体" w:hAnsi="楷体" w:eastAsia="楷体" w:cs="楷体"/>
          <w:color w:val="000000"/>
          <w:sz w:val="32"/>
          <w:szCs w:val="32"/>
          <w:lang w:val="en-US" w:eastAsia="zh-CN"/>
        </w:rPr>
      </w:pPr>
      <w:bookmarkStart w:id="35" w:name="_Toc6583"/>
      <w:bookmarkStart w:id="36" w:name="_Toc11063"/>
      <w:bookmarkStart w:id="37" w:name="_Toc451504391"/>
      <w:bookmarkStart w:id="38" w:name="_Toc3431"/>
      <w:bookmarkStart w:id="39" w:name="_Toc451156416"/>
      <w:bookmarkStart w:id="40" w:name="_Toc21308"/>
      <w:bookmarkStart w:id="41" w:name="_Toc451503311"/>
      <w:bookmarkStart w:id="42" w:name="_Toc365279673"/>
      <w:r>
        <w:rPr>
          <w:rFonts w:hint="eastAsia" w:ascii="楷体" w:hAnsi="楷体" w:eastAsia="楷体" w:cs="楷体"/>
          <w:color w:val="000000"/>
          <w:sz w:val="32"/>
          <w:szCs w:val="32"/>
          <w:lang w:val="en-US" w:eastAsia="zh-CN"/>
        </w:rPr>
        <w:t>（四）</w:t>
      </w:r>
      <w:r>
        <w:rPr>
          <w:rFonts w:hint="default" w:ascii="楷体" w:hAnsi="楷体" w:eastAsia="楷体" w:cs="楷体"/>
          <w:color w:val="000000"/>
          <w:sz w:val="32"/>
          <w:szCs w:val="32"/>
          <w:lang w:val="en-US" w:eastAsia="zh-CN"/>
        </w:rPr>
        <w:t>劳动防护用品台帐管理</w:t>
      </w:r>
      <w:bookmarkEnd w:id="35"/>
      <w:bookmarkEnd w:id="36"/>
      <w:bookmarkEnd w:id="37"/>
      <w:bookmarkEnd w:id="38"/>
      <w:bookmarkEnd w:id="39"/>
      <w:bookmarkEnd w:id="40"/>
      <w:bookmarkEnd w:id="41"/>
      <w:bookmarkEnd w:id="42"/>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1.</w:t>
      </w:r>
      <w:r>
        <w:rPr>
          <w:rFonts w:hint="default" w:ascii="仿宋" w:hAnsi="仿宋" w:eastAsia="仿宋" w:cs="仿宋"/>
          <w:color w:val="000000"/>
          <w:sz w:val="32"/>
          <w:szCs w:val="32"/>
          <w:lang w:val="en-US" w:eastAsia="zh-CN"/>
        </w:rPr>
        <w:t>库房要写明入库时间、库存等内容，便于安全环保部制定采购计划；</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仿宋" w:hAnsi="仿宋" w:eastAsia="仿宋" w:cs="仿宋"/>
          <w:color w:val="000000"/>
          <w:sz w:val="32"/>
          <w:szCs w:val="32"/>
          <w:lang w:val="en-US" w:eastAsia="zh-CN"/>
        </w:rPr>
        <w:sectPr>
          <w:footerReference r:id="rId8" w:type="default"/>
          <w:pgSz w:w="11906" w:h="16838"/>
          <w:pgMar w:top="1417" w:right="1474" w:bottom="1984" w:left="1587" w:header="851" w:footer="2381" w:gutter="0"/>
          <w:pgNumType w:fmt="numberInDash"/>
          <w:cols w:space="720" w:num="1"/>
          <w:rtlGutter w:val="0"/>
          <w:docGrid w:linePitch="312" w:charSpace="0"/>
        </w:sectPr>
      </w:pPr>
      <w:r>
        <w:rPr>
          <w:rFonts w:hint="eastAsia" w:ascii="仿宋" w:hAnsi="仿宋" w:eastAsia="仿宋" w:cs="仿宋"/>
          <w:color w:val="000000"/>
          <w:sz w:val="32"/>
          <w:szCs w:val="32"/>
          <w:lang w:val="en-US" w:eastAsia="zh-CN"/>
        </w:rPr>
        <w:t>2.</w:t>
      </w:r>
      <w:r>
        <w:rPr>
          <w:rFonts w:hint="default" w:ascii="仿宋" w:hAnsi="仿宋" w:eastAsia="仿宋" w:cs="仿宋"/>
          <w:color w:val="000000"/>
          <w:sz w:val="32"/>
          <w:szCs w:val="32"/>
          <w:lang w:val="en-US" w:eastAsia="zh-CN"/>
        </w:rPr>
        <w:t>劳动防护用品发放由各使用部门走ERP进行申领，安全环</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default"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保部负责审核，供应销售部门负责审批，仓库管理员负责发放；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3.</w:t>
      </w:r>
      <w:r>
        <w:rPr>
          <w:rFonts w:hint="default" w:ascii="仿宋" w:hAnsi="仿宋" w:eastAsia="仿宋" w:cs="仿宋"/>
          <w:color w:val="000000"/>
          <w:sz w:val="32"/>
          <w:szCs w:val="32"/>
          <w:lang w:val="en-US" w:eastAsia="zh-CN"/>
        </w:rPr>
        <w:t>部门（车间）劳动防护用品发放由部门（车间）指定专人负责</w:t>
      </w:r>
      <w:bookmarkStart w:id="43" w:name="_Toc365279674"/>
      <w:bookmarkStart w:id="44" w:name="_Toc2148"/>
      <w:bookmarkStart w:id="45" w:name="_Toc22332"/>
      <w:bookmarkStart w:id="46" w:name="_Toc15966"/>
      <w:bookmarkStart w:id="47" w:name="_Toc451503312"/>
      <w:bookmarkStart w:id="48" w:name="_Toc451156417"/>
      <w:bookmarkStart w:id="49" w:name="_Toc451504392"/>
      <w:bookmarkStart w:id="50" w:name="_Toc16662"/>
      <w:r>
        <w:rPr>
          <w:rFonts w:hint="default" w:ascii="仿宋" w:hAnsi="仿宋" w:eastAsia="仿宋" w:cs="仿宋"/>
          <w:color w:val="000000"/>
          <w:sz w:val="32"/>
          <w:szCs w:val="32"/>
          <w:lang w:val="en-US" w:eastAsia="zh-CN"/>
        </w:rPr>
        <w:t>记录并按个人劳动防护用品配备标准进行发放。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楷体" w:hAnsi="楷体" w:eastAsia="楷体" w:cs="楷体"/>
          <w:color w:val="000000"/>
          <w:sz w:val="32"/>
          <w:szCs w:val="32"/>
          <w:lang w:val="en-US" w:eastAsia="zh-CN"/>
        </w:rPr>
      </w:pPr>
      <w:r>
        <w:rPr>
          <w:rFonts w:hint="eastAsia" w:ascii="楷体" w:hAnsi="楷体" w:eastAsia="楷体" w:cs="楷体"/>
          <w:color w:val="000000"/>
          <w:sz w:val="32"/>
          <w:szCs w:val="32"/>
          <w:lang w:val="en-US" w:eastAsia="zh-CN"/>
        </w:rPr>
        <w:t>（五）</w:t>
      </w:r>
      <w:r>
        <w:rPr>
          <w:rFonts w:hint="default" w:ascii="楷体" w:hAnsi="楷体" w:eastAsia="楷体" w:cs="楷体"/>
          <w:color w:val="000000"/>
          <w:sz w:val="32"/>
          <w:szCs w:val="32"/>
          <w:lang w:val="en-US" w:eastAsia="zh-CN"/>
        </w:rPr>
        <w:t>劳动防护用品的发放</w:t>
      </w:r>
      <w:bookmarkEnd w:id="43"/>
      <w:bookmarkEnd w:id="44"/>
      <w:bookmarkEnd w:id="45"/>
      <w:bookmarkEnd w:id="46"/>
      <w:bookmarkEnd w:id="47"/>
      <w:bookmarkEnd w:id="48"/>
      <w:bookmarkEnd w:id="49"/>
      <w:bookmarkEnd w:id="50"/>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1.</w:t>
      </w:r>
      <w:r>
        <w:rPr>
          <w:rFonts w:hint="default" w:ascii="仿宋" w:hAnsi="仿宋" w:eastAsia="仿宋" w:cs="仿宋"/>
          <w:color w:val="000000"/>
          <w:sz w:val="32"/>
          <w:szCs w:val="32"/>
          <w:lang w:val="en-US" w:eastAsia="zh-CN"/>
        </w:rPr>
        <w:t>新员工入职时由分发属地单位的专职安全员走ERP申领，经批准后到仓库领取个人劳动防护用品；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2.</w:t>
      </w:r>
      <w:r>
        <w:rPr>
          <w:rFonts w:hint="default" w:ascii="仿宋" w:hAnsi="仿宋" w:eastAsia="仿宋" w:cs="仿宋"/>
          <w:color w:val="000000"/>
          <w:sz w:val="32"/>
          <w:szCs w:val="32"/>
          <w:lang w:val="en-US" w:eastAsia="zh-CN"/>
        </w:rPr>
        <w:t>各部门按时申请个人劳动防护用品，发放到员工手中，员工需在《劳动防护用品管理台帐》上签字确认；</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3.</w:t>
      </w:r>
      <w:r>
        <w:rPr>
          <w:rFonts w:hint="default" w:ascii="仿宋" w:hAnsi="仿宋" w:eastAsia="仿宋" w:cs="仿宋"/>
          <w:color w:val="000000"/>
          <w:sz w:val="32"/>
          <w:szCs w:val="32"/>
          <w:lang w:val="en-US" w:eastAsia="zh-CN"/>
        </w:rPr>
        <w:t>享受专业工作服待遇的员工，如消防、后勤警卫人员等，不再重复发放劳动防护服装；</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4.</w:t>
      </w:r>
      <w:r>
        <w:rPr>
          <w:rFonts w:hint="default" w:ascii="仿宋" w:hAnsi="仿宋" w:eastAsia="仿宋" w:cs="仿宋"/>
          <w:color w:val="000000"/>
          <w:sz w:val="32"/>
          <w:szCs w:val="32"/>
          <w:lang w:val="en-US" w:eastAsia="zh-CN"/>
        </w:rPr>
        <w:t>员工岗位发生变化时，领用个人劳动防护用品标准也要随之改变；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5.</w:t>
      </w:r>
      <w:r>
        <w:rPr>
          <w:rFonts w:hint="default" w:ascii="仿宋" w:hAnsi="仿宋" w:eastAsia="仿宋" w:cs="仿宋"/>
          <w:color w:val="000000"/>
          <w:sz w:val="32"/>
          <w:szCs w:val="32"/>
          <w:lang w:val="en-US" w:eastAsia="zh-CN"/>
        </w:rPr>
        <w:t>所有劳动防护用品只对本单位员工配置，外来人员劳动防护用品由派人单位负责；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6.</w:t>
      </w:r>
      <w:r>
        <w:rPr>
          <w:rFonts w:hint="default" w:ascii="仿宋" w:hAnsi="仿宋" w:eastAsia="仿宋" w:cs="仿宋"/>
          <w:color w:val="000000"/>
          <w:sz w:val="32"/>
          <w:szCs w:val="32"/>
          <w:lang w:val="en-US" w:eastAsia="zh-CN"/>
        </w:rPr>
        <w:t>员工辞职时，到安全环保部处办理退还个人劳动防护用品手续，并交回所有带公司标志的个人劳动防护品；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7.</w:t>
      </w:r>
      <w:r>
        <w:rPr>
          <w:rFonts w:hint="default" w:ascii="仿宋" w:hAnsi="仿宋" w:eastAsia="仿宋" w:cs="仿宋"/>
          <w:color w:val="000000"/>
          <w:sz w:val="32"/>
          <w:szCs w:val="32"/>
          <w:lang w:val="en-US" w:eastAsia="zh-CN"/>
        </w:rPr>
        <w:t>个人劳动防护用品损坏、超额申请，填写《劳动防护用品申请表》经部门（车间）审核，安全环保部负责人审批后，由车间走ERP领取。</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楷体" w:hAnsi="楷体" w:eastAsia="楷体" w:cs="楷体"/>
          <w:color w:val="000000"/>
          <w:sz w:val="32"/>
          <w:szCs w:val="32"/>
          <w:lang w:val="en-US" w:eastAsia="zh-CN"/>
        </w:rPr>
      </w:pPr>
      <w:bookmarkStart w:id="51" w:name="_Toc29232"/>
      <w:bookmarkStart w:id="52" w:name="_Toc19680"/>
      <w:r>
        <w:rPr>
          <w:rFonts w:hint="eastAsia" w:ascii="楷体" w:hAnsi="楷体" w:eastAsia="楷体" w:cs="楷体"/>
          <w:color w:val="000000"/>
          <w:sz w:val="32"/>
          <w:szCs w:val="32"/>
          <w:lang w:val="en-US" w:eastAsia="zh-CN"/>
        </w:rPr>
        <w:t>（六）</w:t>
      </w:r>
      <w:r>
        <w:rPr>
          <w:rFonts w:hint="default" w:ascii="楷体" w:hAnsi="楷体" w:eastAsia="楷体" w:cs="楷体"/>
          <w:color w:val="000000"/>
          <w:sz w:val="32"/>
          <w:szCs w:val="32"/>
          <w:lang w:val="en-US" w:eastAsia="zh-CN"/>
        </w:rPr>
        <w:t>劳动防护用品的使用</w:t>
      </w:r>
      <w:bookmarkEnd w:id="51"/>
      <w:bookmarkEnd w:id="52"/>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1.</w:t>
      </w:r>
      <w:r>
        <w:rPr>
          <w:rFonts w:hint="default" w:ascii="仿宋" w:hAnsi="仿宋" w:eastAsia="仿宋" w:cs="仿宋"/>
          <w:color w:val="000000"/>
          <w:sz w:val="32"/>
          <w:szCs w:val="32"/>
          <w:lang w:val="en-US" w:eastAsia="zh-CN"/>
        </w:rPr>
        <w:t>按规范使用其它劳动防护用品，禁止挪做他用；根据作业环境、工种和安全生产技术要求合理配备；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color w:val="000000"/>
          <w:sz w:val="32"/>
          <w:szCs w:val="32"/>
          <w:lang w:val="en-US" w:eastAsia="zh-CN"/>
        </w:rPr>
        <w:sectPr>
          <w:footerReference r:id="rId9" w:type="default"/>
          <w:pgSz w:w="11906" w:h="16838"/>
          <w:pgMar w:top="1417" w:right="1474" w:bottom="1984" w:left="1587" w:header="851" w:footer="2381" w:gutter="0"/>
          <w:pgNumType w:fmt="numberInDash"/>
          <w:cols w:space="720" w:num="1"/>
          <w:rtlGutter w:val="0"/>
          <w:docGrid w:linePitch="312" w:charSpace="0"/>
        </w:sect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2.</w:t>
      </w:r>
      <w:r>
        <w:rPr>
          <w:rFonts w:hint="default" w:ascii="仿宋" w:hAnsi="仿宋" w:eastAsia="仿宋" w:cs="仿宋"/>
          <w:color w:val="000000"/>
          <w:sz w:val="32"/>
          <w:szCs w:val="32"/>
          <w:lang w:val="en-US" w:eastAsia="zh-CN"/>
        </w:rPr>
        <w:t>劳动防护用品不得当作福利发放，不得随意裁减、以钱代物或用其它物品替代，也不得随意延长或缩短使用期限；</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3.</w:t>
      </w:r>
      <w:r>
        <w:rPr>
          <w:rFonts w:hint="default" w:ascii="仿宋" w:hAnsi="仿宋" w:eastAsia="仿宋" w:cs="仿宋"/>
          <w:color w:val="000000"/>
          <w:sz w:val="32"/>
          <w:szCs w:val="32"/>
          <w:lang w:val="en-US" w:eastAsia="zh-CN"/>
        </w:rPr>
        <w:t>劳动防护用品应在规定的使用期限内使用。劳动防护用品破损或变形，影响防护性能或达到报废期限的，应予以报废并更换；有强制报废标准的劳动防护用品，以保质期作为更换周期；</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4.</w:t>
      </w:r>
      <w:r>
        <w:rPr>
          <w:rFonts w:hint="default" w:ascii="仿宋" w:hAnsi="仿宋" w:eastAsia="仿宋" w:cs="仿宋"/>
          <w:color w:val="000000"/>
          <w:sz w:val="32"/>
          <w:szCs w:val="32"/>
          <w:lang w:val="en-US" w:eastAsia="zh-CN"/>
        </w:rPr>
        <w:t>所有劳动防护用品只对本单位员工使用，外来人员劳动防护用品由派人单位负责；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5.</w:t>
      </w:r>
      <w:r>
        <w:rPr>
          <w:rFonts w:hint="default" w:ascii="仿宋" w:hAnsi="仿宋" w:eastAsia="仿宋" w:cs="仿宋"/>
          <w:color w:val="000000"/>
          <w:sz w:val="32"/>
          <w:szCs w:val="32"/>
          <w:lang w:val="en-US" w:eastAsia="zh-CN"/>
        </w:rPr>
        <w:t>各单位禁止随意改变特种劳动防护用品使用周期和使用环境，在使用周期内丢失或损坏要有详细说明，并有部门负责人及安全环保部部长签字，安全环保部和所在单位各留一份存档；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6.</w:t>
      </w:r>
      <w:r>
        <w:rPr>
          <w:rFonts w:hint="default" w:ascii="仿宋" w:hAnsi="仿宋" w:eastAsia="仿宋" w:cs="仿宋"/>
          <w:color w:val="000000"/>
          <w:sz w:val="32"/>
          <w:szCs w:val="32"/>
          <w:lang w:val="en-US" w:eastAsia="zh-CN"/>
        </w:rPr>
        <w:t>重复采购的其它劳动防护用品，在申报采购计划时必须说明重复采购的原因，否则不予审批。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7.</w:t>
      </w:r>
      <w:r>
        <w:rPr>
          <w:rFonts w:hint="default" w:ascii="仿宋" w:hAnsi="仿宋" w:eastAsia="仿宋" w:cs="仿宋"/>
          <w:color w:val="000000"/>
          <w:sz w:val="32"/>
          <w:szCs w:val="32"/>
          <w:lang w:val="en-US" w:eastAsia="zh-CN"/>
        </w:rPr>
        <w:t>各部门（车间）如有特种劳动防护用品进行申请采购，必须经车间申请，部门审核，分管领导审批，安全环保部领导会签，公司经理批准后报安全环保部，走月计划进行采购。</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六、考核规定</w:t>
      </w:r>
      <w:r>
        <w:rPr>
          <w:rFonts w:hint="eastAsia" w:ascii="黑体" w:hAnsi="黑体" w:eastAsia="黑体" w:cs="黑体"/>
          <w:color w:val="000000"/>
          <w:sz w:val="32"/>
          <w:szCs w:val="32"/>
          <w:lang w:val="en-US" w:eastAsia="zh-CN"/>
        </w:rPr>
        <w:tab/>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仿宋" w:hAnsi="仿宋" w:eastAsia="仿宋" w:cs="仿宋"/>
          <w:color w:val="000000"/>
          <w:sz w:val="32"/>
          <w:szCs w:val="32"/>
          <w:lang w:val="en-US" w:eastAsia="zh-CN"/>
        </w:rPr>
        <w:sectPr>
          <w:footerReference r:id="rId10" w:type="default"/>
          <w:pgSz w:w="11906" w:h="16838"/>
          <w:pgMar w:top="1417" w:right="1474" w:bottom="1984" w:left="1587" w:header="851" w:footer="2381" w:gutter="0"/>
          <w:pgNumType w:fmt="numberInDash"/>
          <w:cols w:space="720" w:num="1"/>
          <w:rtlGutter w:val="0"/>
          <w:docGrid w:linePitch="312" w:charSpace="0"/>
        </w:sectPr>
      </w:pPr>
      <w:r>
        <w:rPr>
          <w:rFonts w:hint="eastAsia" w:ascii="仿宋" w:hAnsi="仿宋" w:eastAsia="仿宋" w:cs="仿宋"/>
          <w:color w:val="000000"/>
          <w:sz w:val="32"/>
          <w:szCs w:val="32"/>
          <w:lang w:val="en-US" w:eastAsia="zh-CN"/>
        </w:rPr>
        <w:t>（一）</w:t>
      </w:r>
      <w:r>
        <w:rPr>
          <w:rFonts w:hint="default" w:ascii="仿宋" w:hAnsi="仿宋" w:eastAsia="仿宋" w:cs="仿宋"/>
          <w:color w:val="000000"/>
          <w:sz w:val="32"/>
          <w:szCs w:val="32"/>
          <w:lang w:val="en-US" w:eastAsia="zh-CN"/>
        </w:rPr>
        <w:t>凡进入生产区域内的员工、承包商，必须规范佩戴安全帽（在操作室、交接班室内时可以不戴安全帽），系紧下颌带，女员工长发盘进安全帽内，严禁把安全帽当座位坐，否则按照《西北能化公司一号文》轻微“三违”进行考核50元-200元/次，一年内本班组出现两次或两次以上的的违规每次连带班长罚款</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default"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50-200元/次。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（二）</w:t>
      </w:r>
      <w:r>
        <w:rPr>
          <w:rFonts w:hint="default" w:ascii="仿宋" w:hAnsi="仿宋" w:eastAsia="仿宋" w:cs="仿宋"/>
          <w:color w:val="000000"/>
          <w:sz w:val="32"/>
          <w:szCs w:val="32"/>
          <w:lang w:val="en-US" w:eastAsia="zh-CN"/>
        </w:rPr>
        <w:t>员工必须妥善保管各自的安全帽，如出现丢失或故意损坏，按照《西北能化公司一号文》一般“三违”进行考核200元-500元/次，办理相关手续重新领取新的安全帽。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（三）</w:t>
      </w:r>
      <w:r>
        <w:rPr>
          <w:rFonts w:hint="default" w:ascii="仿宋" w:hAnsi="仿宋" w:eastAsia="仿宋" w:cs="仿宋"/>
          <w:color w:val="000000"/>
          <w:sz w:val="32"/>
          <w:szCs w:val="32"/>
          <w:lang w:val="en-US" w:eastAsia="zh-CN"/>
        </w:rPr>
        <w:t>在生产区内员工必须规范穿用工作服 ，系扣要整齐，拉链要拉满，责任人按照《西北能化公司一号文》一般“三违”进行考核200元-500元/次，一年内本班组出现两次或两次以上的的违规每次连带班长罚款200元-500元/次。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（四）</w:t>
      </w:r>
      <w:r>
        <w:rPr>
          <w:rFonts w:hint="default" w:ascii="仿宋" w:hAnsi="仿宋" w:eastAsia="仿宋" w:cs="仿宋"/>
          <w:color w:val="000000"/>
          <w:sz w:val="32"/>
          <w:szCs w:val="32"/>
          <w:lang w:val="en-US" w:eastAsia="zh-CN"/>
        </w:rPr>
        <w:t>其他防护用品（如绝缘手套、绝缘鞋、防酸碱防护用品等）必须按相关规定规范使用，责任人按照《西北能化公司一号文》一般“三违”进行考核200元-500元/次，一年内本班组出现两次或两次以上的的违规每次连带班长罚款200元-500元/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（五）</w:t>
      </w:r>
      <w:r>
        <w:rPr>
          <w:rFonts w:hint="default" w:ascii="仿宋" w:hAnsi="仿宋" w:eastAsia="仿宋" w:cs="仿宋"/>
          <w:color w:val="000000"/>
          <w:sz w:val="32"/>
          <w:szCs w:val="32"/>
          <w:lang w:val="en-US" w:eastAsia="zh-CN"/>
        </w:rPr>
        <w:t>防护用品按规定领用，凡出现冒领、多领的，对责任者按照《西北能化公司一号文》一般“三违”进行考核200元-500元/次，并连带部门负责人进行相关考核。</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（六）</w:t>
      </w:r>
      <w:r>
        <w:rPr>
          <w:rFonts w:hint="default" w:ascii="仿宋" w:hAnsi="仿宋" w:eastAsia="仿宋" w:cs="仿宋"/>
          <w:color w:val="000000"/>
          <w:sz w:val="32"/>
          <w:szCs w:val="32"/>
          <w:lang w:val="en-US" w:eastAsia="zh-CN"/>
        </w:rPr>
        <w:t>特殊防护用品专项使用，凡不按规定使用的，责任人按照《西北能化公司一号文》一般“三违”进行考核200元-500元/次。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仿宋" w:hAnsi="仿宋" w:eastAsia="仿宋" w:cs="仿宋"/>
          <w:color w:val="000000"/>
          <w:sz w:val="32"/>
          <w:szCs w:val="32"/>
          <w:lang w:val="en-US" w:eastAsia="zh-CN"/>
        </w:rPr>
        <w:sectPr>
          <w:footerReference r:id="rId11" w:type="default"/>
          <w:pgSz w:w="11906" w:h="16838"/>
          <w:pgMar w:top="1417" w:right="1474" w:bottom="1984" w:left="1587" w:header="851" w:footer="2381" w:gutter="0"/>
          <w:pgNumType w:fmt="numberInDash"/>
          <w:cols w:space="720" w:num="1"/>
          <w:rtlGutter w:val="0"/>
          <w:docGrid w:linePitch="312" w:charSpace="0"/>
        </w:sectPr>
      </w:pPr>
      <w:r>
        <w:rPr>
          <w:rFonts w:hint="eastAsia" w:ascii="仿宋" w:hAnsi="仿宋" w:eastAsia="仿宋" w:cs="仿宋"/>
          <w:color w:val="000000"/>
          <w:sz w:val="32"/>
          <w:szCs w:val="32"/>
          <w:lang w:val="en-US" w:eastAsia="zh-CN"/>
        </w:rPr>
        <w:t>（七）</w:t>
      </w:r>
      <w:r>
        <w:rPr>
          <w:rFonts w:hint="default" w:ascii="仿宋" w:hAnsi="仿宋" w:eastAsia="仿宋" w:cs="仿宋"/>
          <w:color w:val="000000"/>
          <w:sz w:val="32"/>
          <w:szCs w:val="32"/>
          <w:lang w:val="en-US" w:eastAsia="zh-CN"/>
        </w:rPr>
        <w:t>不按要求规范穿着、佩戴和使用防护用品，每月累计超过3人次（含3人次）的，除按上述规定考核外，再加连带车间班长、车间负责人和车间安全员按照《西北能化公司一号文》</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default"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一般“三违”进行考核200元-500元/次。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（八）</w:t>
      </w:r>
      <w:r>
        <w:rPr>
          <w:rFonts w:hint="default" w:ascii="仿宋" w:hAnsi="仿宋" w:eastAsia="仿宋" w:cs="仿宋"/>
          <w:color w:val="000000"/>
          <w:sz w:val="32"/>
          <w:szCs w:val="32"/>
          <w:lang w:val="en-US" w:eastAsia="zh-CN"/>
        </w:rPr>
        <w:t>有故意损坏、私自占有、丢失、挪用公用防护用品等现象的，除对责任人进行照原价赔偿劳动防护用品所需金额的处罚外，对所在车间负责人按照《西北能化公司一号文》一般“三违”进行考核200元-500元/次。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（九）</w:t>
      </w:r>
      <w:r>
        <w:rPr>
          <w:rFonts w:hint="default" w:ascii="仿宋" w:hAnsi="仿宋" w:eastAsia="仿宋" w:cs="仿宋"/>
          <w:color w:val="000000"/>
          <w:sz w:val="32"/>
          <w:szCs w:val="32"/>
          <w:lang w:val="en-US" w:eastAsia="zh-CN"/>
        </w:rPr>
        <w:t>各车间未指定专人保管公共防护用品的对车间负责人按照《西北能化公司一号文》一般“三违”进行考核200元-500元/次。未按规定对公共劳动防护用品做好记录的对责任人按照《西北能化公司一号文》一般“三违”进行考核200元-500元/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（十）</w:t>
      </w:r>
      <w:r>
        <w:rPr>
          <w:rFonts w:hint="default" w:ascii="仿宋" w:hAnsi="仿宋" w:eastAsia="仿宋" w:cs="仿宋"/>
          <w:color w:val="000000"/>
          <w:sz w:val="32"/>
          <w:szCs w:val="32"/>
          <w:lang w:val="en-US" w:eastAsia="zh-CN"/>
        </w:rPr>
        <w:t>凡进入生产区的人员必须按上述规定规范佩戴安全帽，对责任人按照《西北能化公司一号文》一般“三违”进行考核200元-500元/次。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（十一）</w:t>
      </w:r>
      <w:r>
        <w:rPr>
          <w:rFonts w:hint="default" w:ascii="仿宋" w:hAnsi="仿宋" w:eastAsia="仿宋" w:cs="仿宋"/>
          <w:color w:val="000000"/>
          <w:sz w:val="32"/>
          <w:szCs w:val="32"/>
          <w:lang w:val="en-US" w:eastAsia="zh-CN"/>
        </w:rPr>
        <w:t>外来人员进入生产区参观学习或进行业务往来时，由相关业务部门负责为其配备或借用安全帽或其他防护用品，否则对相关业务部门的责任人和负责人按照《西北能化公司一号文》一般“三违”进行考核200元-500元/次。借用的防护用品用完后要及时归还。如果丢失，由相关业务部门责任人照价赔偿，不能落实责任人对业务部门按照《西北能化公司一号文》严重“三违”进行考核500元-2000元/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仿宋" w:hAnsi="仿宋" w:eastAsia="仿宋" w:cs="仿宋"/>
          <w:color w:val="000000"/>
          <w:sz w:val="32"/>
          <w:szCs w:val="32"/>
          <w:lang w:val="en-US" w:eastAsia="zh-CN"/>
        </w:rPr>
        <w:sectPr>
          <w:footerReference r:id="rId12" w:type="default"/>
          <w:pgSz w:w="11906" w:h="16838"/>
          <w:pgMar w:top="1417" w:right="1474" w:bottom="1984" w:left="1587" w:header="851" w:footer="2381" w:gutter="0"/>
          <w:pgNumType w:fmt="numberInDash"/>
          <w:cols w:space="720" w:num="1"/>
          <w:rtlGutter w:val="0"/>
          <w:docGrid w:linePitch="312" w:charSpace="0"/>
        </w:sectPr>
      </w:pPr>
      <w:r>
        <w:rPr>
          <w:rFonts w:hint="eastAsia" w:ascii="仿宋" w:hAnsi="仿宋" w:eastAsia="仿宋" w:cs="仿宋"/>
          <w:color w:val="000000"/>
          <w:sz w:val="32"/>
          <w:szCs w:val="32"/>
          <w:lang w:val="en-US" w:eastAsia="zh-CN"/>
        </w:rPr>
        <w:t>（十二）</w:t>
      </w:r>
      <w:r>
        <w:rPr>
          <w:rFonts w:hint="default" w:ascii="仿宋" w:hAnsi="仿宋" w:eastAsia="仿宋" w:cs="仿宋"/>
          <w:color w:val="000000"/>
          <w:sz w:val="32"/>
          <w:szCs w:val="32"/>
          <w:lang w:val="en-US" w:eastAsia="zh-CN"/>
        </w:rPr>
        <w:t>运送产品、副产品、生产原料等货物的驾驶员及押运员可下车后必须戴安全帽，按规定的路线行走并在指定的位置</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default"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停留，不得进入生产装置区。每违反一次对相关业务部门的责任人和负责人按照《西北能化公司一号文》一般“三违”进行考核200元-500元/次。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（十三）</w:t>
      </w:r>
      <w:r>
        <w:rPr>
          <w:rFonts w:hint="default" w:ascii="仿宋" w:hAnsi="仿宋" w:eastAsia="仿宋" w:cs="仿宋"/>
          <w:color w:val="000000"/>
          <w:sz w:val="32"/>
          <w:szCs w:val="32"/>
          <w:lang w:val="en-US" w:eastAsia="zh-CN"/>
        </w:rPr>
        <w:t xml:space="preserve">各车间/班组、如在本级组织的检查中发现有违纪现象，本级（含单位及单位负责人）不负连带责任。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七、本制度自下发之日起生效，解释权归安全环保部。</w:t>
      </w:r>
    </w:p>
    <w:p>
      <w:pPr>
        <w:keepNext w:val="0"/>
        <w:keepLines w:val="0"/>
        <w:pageBreakBefore w:val="0"/>
        <w:widowControl w:val="0"/>
        <w:kinsoku/>
        <w:wordWrap/>
        <w:overflowPunct/>
        <w:topLinePunct w:val="0"/>
        <w:autoSpaceDE/>
        <w:autoSpaceDN/>
        <w:bidi w:val="0"/>
        <w:adjustRightInd/>
        <w:snapToGrid/>
        <w:spacing w:line="500" w:lineRule="exact"/>
        <w:ind w:right="0" w:rightChars="0"/>
        <w:jc w:val="both"/>
        <w:textAlignment w:val="auto"/>
        <w:outlineLvl w:val="9"/>
        <w:rPr>
          <w:rFonts w:hint="default"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640" w:firstLineChars="200"/>
        <w:jc w:val="both"/>
        <w:textAlignment w:val="auto"/>
        <w:outlineLvl w:val="9"/>
        <w:rPr>
          <w:rFonts w:hint="eastAsia"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附件：</w:t>
      </w:r>
      <w:r>
        <w:rPr>
          <w:rFonts w:hint="eastAsia" w:ascii="仿宋" w:hAnsi="仿宋" w:eastAsia="仿宋" w:cs="仿宋"/>
          <w:color w:val="000000"/>
          <w:sz w:val="32"/>
          <w:szCs w:val="32"/>
          <w:lang w:val="en-US" w:eastAsia="zh-CN"/>
        </w:rPr>
        <w:t>1.个人劳动防护用品(具)配备标准</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1600" w:firstLineChars="500"/>
        <w:jc w:val="both"/>
        <w:textAlignment w:val="auto"/>
        <w:outlineLvl w:val="9"/>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2.西北能化公司员工劳保用品发放卡</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1600" w:firstLineChars="500"/>
        <w:jc w:val="both"/>
        <w:textAlignment w:val="auto"/>
        <w:outlineLvl w:val="9"/>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3.部门劳动防护用（具）品管理台账</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1600" w:firstLineChars="500"/>
        <w:jc w:val="both"/>
        <w:textAlignment w:val="auto"/>
        <w:outlineLvl w:val="9"/>
        <w:rPr>
          <w:rFonts w:hint="default"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4.劳动防护用品（具）申请表</w:t>
      </w:r>
    </w:p>
    <w:p>
      <w:pPr>
        <w:keepNext w:val="0"/>
        <w:keepLines w:val="0"/>
        <w:pageBreakBefore w:val="0"/>
        <w:widowControl w:val="0"/>
        <w:kinsoku/>
        <w:wordWrap/>
        <w:overflowPunct/>
        <w:topLinePunct w:val="0"/>
        <w:autoSpaceDE/>
        <w:autoSpaceDN/>
        <w:bidi w:val="0"/>
        <w:adjustRightInd/>
        <w:snapToGrid/>
        <w:spacing w:line="500" w:lineRule="exact"/>
        <w:ind w:right="0" w:rightChars="0"/>
        <w:jc w:val="right"/>
        <w:textAlignment w:val="auto"/>
        <w:outlineLvl w:val="9"/>
        <w:rPr>
          <w:rFonts w:hint="eastAsia" w:ascii="仿宋" w:hAnsi="仿宋" w:eastAsia="仿宋" w:cs="仿宋"/>
          <w:color w:val="000000"/>
          <w:sz w:val="32"/>
          <w:szCs w:val="32"/>
        </w:rPr>
      </w:pPr>
    </w:p>
    <w:p>
      <w:pPr>
        <w:keepNext w:val="0"/>
        <w:keepLines w:val="0"/>
        <w:pageBreakBefore w:val="0"/>
        <w:widowControl w:val="0"/>
        <w:kinsoku/>
        <w:wordWrap/>
        <w:overflowPunct/>
        <w:topLinePunct w:val="0"/>
        <w:autoSpaceDE/>
        <w:autoSpaceDN/>
        <w:bidi w:val="0"/>
        <w:adjustRightInd/>
        <w:snapToGrid/>
        <w:spacing w:line="500" w:lineRule="exact"/>
        <w:ind w:right="0" w:rightChars="0"/>
        <w:jc w:val="right"/>
        <w:textAlignment w:val="auto"/>
        <w:outlineLvl w:val="9"/>
        <w:rPr>
          <w:rFonts w:hint="eastAsia" w:ascii="仿宋" w:hAnsi="仿宋" w:eastAsia="仿宋" w:cs="仿宋"/>
          <w:color w:val="000000"/>
          <w:sz w:val="32"/>
          <w:szCs w:val="32"/>
        </w:rPr>
      </w:pPr>
    </w:p>
    <w:p>
      <w:pPr>
        <w:keepNext w:val="0"/>
        <w:keepLines w:val="0"/>
        <w:pageBreakBefore w:val="0"/>
        <w:widowControl w:val="0"/>
        <w:kinsoku/>
        <w:wordWrap/>
        <w:overflowPunct/>
        <w:topLinePunct w:val="0"/>
        <w:autoSpaceDE/>
        <w:autoSpaceDN/>
        <w:bidi w:val="0"/>
        <w:adjustRightInd/>
        <w:snapToGrid/>
        <w:spacing w:line="500" w:lineRule="exact"/>
        <w:ind w:right="0" w:rightChars="0"/>
        <w:jc w:val="right"/>
        <w:textAlignment w:val="auto"/>
        <w:outlineLvl w:val="9"/>
        <w:rPr>
          <w:rFonts w:hint="eastAsia" w:ascii="仿宋" w:hAnsi="仿宋" w:eastAsia="仿宋" w:cs="仿宋"/>
          <w:color w:val="000000"/>
          <w:sz w:val="32"/>
          <w:szCs w:val="32"/>
        </w:rPr>
      </w:pPr>
      <w:bookmarkStart w:id="53" w:name="_GoBack"/>
      <w:bookmarkEnd w:id="53"/>
    </w:p>
    <w:p>
      <w:pPr>
        <w:keepNext w:val="0"/>
        <w:keepLines w:val="0"/>
        <w:pageBreakBefore w:val="0"/>
        <w:widowControl w:val="0"/>
        <w:kinsoku/>
        <w:wordWrap/>
        <w:overflowPunct/>
        <w:topLinePunct w:val="0"/>
        <w:autoSpaceDE/>
        <w:autoSpaceDN/>
        <w:bidi w:val="0"/>
        <w:adjustRightInd/>
        <w:snapToGrid/>
        <w:spacing w:line="500" w:lineRule="exact"/>
        <w:ind w:right="0" w:rightChars="0"/>
        <w:jc w:val="right"/>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鄂尔多斯市西北能源化工有限责任公司</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5120" w:firstLineChars="1600"/>
        <w:jc w:val="both"/>
        <w:textAlignment w:val="auto"/>
        <w:outlineLvl w:val="9"/>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rPr>
        <w:t>20</w:t>
      </w:r>
      <w:r>
        <w:rPr>
          <w:rFonts w:hint="eastAsia" w:ascii="仿宋" w:hAnsi="仿宋" w:eastAsia="仿宋" w:cs="仿宋"/>
          <w:color w:val="000000"/>
          <w:sz w:val="32"/>
          <w:szCs w:val="32"/>
          <w:lang w:val="en-US" w:eastAsia="zh-CN"/>
        </w:rPr>
        <w:t>21</w:t>
      </w:r>
      <w:r>
        <w:rPr>
          <w:rFonts w:hint="eastAsia" w:ascii="仿宋" w:hAnsi="仿宋" w:eastAsia="仿宋" w:cs="仿宋"/>
          <w:color w:val="000000"/>
          <w:sz w:val="32"/>
          <w:szCs w:val="32"/>
        </w:rPr>
        <w:t>年</w:t>
      </w:r>
      <w:r>
        <w:rPr>
          <w:rFonts w:hint="eastAsia" w:ascii="仿宋" w:hAnsi="仿宋" w:eastAsia="仿宋" w:cs="仿宋"/>
          <w:color w:val="000000"/>
          <w:sz w:val="32"/>
          <w:szCs w:val="32"/>
          <w:lang w:val="en-US" w:eastAsia="zh-CN"/>
        </w:rPr>
        <w:t>1</w:t>
      </w:r>
      <w:r>
        <w:rPr>
          <w:rFonts w:hint="eastAsia" w:ascii="仿宋" w:hAnsi="仿宋" w:eastAsia="仿宋" w:cs="仿宋"/>
          <w:color w:val="000000"/>
          <w:sz w:val="32"/>
          <w:szCs w:val="32"/>
        </w:rPr>
        <w:t>月</w:t>
      </w:r>
      <w:r>
        <w:rPr>
          <w:rFonts w:hint="eastAsia" w:ascii="仿宋" w:hAnsi="仿宋" w:eastAsia="仿宋" w:cs="仿宋"/>
          <w:color w:val="000000"/>
          <w:sz w:val="32"/>
          <w:szCs w:val="32"/>
          <w:lang w:val="en-US" w:eastAsia="zh-CN"/>
        </w:rPr>
        <w:t>6</w:t>
      </w:r>
      <w:r>
        <w:rPr>
          <w:rFonts w:hint="eastAsia" w:ascii="仿宋" w:hAnsi="仿宋" w:eastAsia="仿宋" w:cs="仿宋"/>
          <w:color w:val="000000"/>
          <w:sz w:val="32"/>
          <w:szCs w:val="32"/>
        </w:rPr>
        <w:t>日</w:t>
      </w:r>
      <w:r>
        <w:rPr>
          <w:rFonts w:hint="eastAsia" w:ascii="仿宋" w:hAnsi="仿宋" w:eastAsia="仿宋" w:cs="仿宋"/>
          <w:color w:val="000000"/>
          <w:sz w:val="32"/>
          <w:szCs w:val="32"/>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540" w:lineRule="exact"/>
        <w:ind w:right="0" w:rightChars="0"/>
        <w:jc w:val="both"/>
        <w:textAlignment w:val="auto"/>
        <w:outlineLvl w:val="9"/>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540" w:lineRule="exact"/>
        <w:ind w:right="0" w:rightChars="0"/>
        <w:jc w:val="both"/>
        <w:textAlignment w:val="auto"/>
        <w:outlineLvl w:val="9"/>
        <w:rPr>
          <w:rFonts w:hint="eastAsia" w:ascii="仿宋" w:hAnsi="仿宋" w:eastAsia="仿宋" w:cs="仿宋"/>
          <w:color w:val="000000"/>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540" w:lineRule="exact"/>
        <w:ind w:right="0" w:rightChars="0"/>
        <w:jc w:val="both"/>
        <w:textAlignment w:val="auto"/>
        <w:outlineLvl w:val="9"/>
        <w:rPr>
          <w:rFonts w:hint="eastAsia" w:ascii="仿宋" w:hAnsi="仿宋" w:eastAsia="仿宋" w:cs="仿宋"/>
          <w:color w:val="000000"/>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540" w:lineRule="exact"/>
        <w:ind w:right="0" w:rightChars="0"/>
        <w:jc w:val="both"/>
        <w:textAlignment w:val="auto"/>
        <w:outlineLvl w:val="9"/>
        <w:rPr>
          <w:rFonts w:hint="eastAsia" w:ascii="仿宋" w:hAnsi="仿宋" w:eastAsia="仿宋" w:cs="仿宋"/>
          <w:color w:val="000000"/>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540" w:lineRule="exact"/>
        <w:ind w:right="0" w:rightChars="0"/>
        <w:jc w:val="both"/>
        <w:textAlignment w:val="auto"/>
        <w:outlineLvl w:val="9"/>
        <w:rPr>
          <w:rFonts w:hint="eastAsia" w:ascii="仿宋" w:hAnsi="仿宋" w:eastAsia="仿宋" w:cs="仿宋"/>
          <w:color w:val="000000"/>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540" w:lineRule="exact"/>
        <w:ind w:right="0" w:rightChars="0"/>
        <w:jc w:val="both"/>
        <w:textAlignment w:val="auto"/>
        <w:outlineLvl w:val="9"/>
        <w:rPr>
          <w:rFonts w:hint="eastAsia" w:ascii="仿宋" w:hAnsi="仿宋" w:eastAsia="仿宋" w:cs="仿宋"/>
          <w:color w:val="000000"/>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540" w:lineRule="exact"/>
        <w:ind w:right="0" w:rightChars="0"/>
        <w:jc w:val="both"/>
        <w:textAlignment w:val="auto"/>
        <w:outlineLvl w:val="9"/>
        <w:rPr>
          <w:rFonts w:hint="eastAsia" w:ascii="仿宋" w:hAnsi="仿宋" w:eastAsia="仿宋" w:cs="仿宋"/>
          <w:color w:val="000000"/>
          <w:sz w:val="32"/>
          <w:szCs w:val="32"/>
          <w:lang w:val="en-US" w:eastAsia="zh-CN"/>
        </w:rPr>
      </w:pPr>
    </w:p>
    <w:p>
      <w:pPr>
        <w:keepNext w:val="0"/>
        <w:keepLines w:val="0"/>
        <w:pageBreakBefore w:val="0"/>
        <w:widowControl w:val="0"/>
        <w:pBdr>
          <w:top w:val="single" w:color="auto" w:sz="6" w:space="1"/>
          <w:bottom w:val="single" w:color="auto" w:sz="6" w:space="1"/>
        </w:pBdr>
        <w:kinsoku/>
        <w:wordWrap/>
        <w:overflowPunct/>
        <w:topLinePunct w:val="0"/>
        <w:autoSpaceDE/>
        <w:autoSpaceDN/>
        <w:bidi w:val="0"/>
        <w:adjustRightInd/>
        <w:snapToGrid/>
        <w:spacing w:line="560" w:lineRule="exact"/>
        <w:ind w:right="28"/>
        <w:jc w:val="left"/>
        <w:textAlignment w:val="auto"/>
      </w:pPr>
      <w:r>
        <w:rPr>
          <w:rFonts w:hint="eastAsia" w:ascii="仿宋_GB2312" w:hAnsi="宋体" w:eastAsia="仿宋_GB2312"/>
          <w:color w:val="auto"/>
          <w:sz w:val="28"/>
          <w:szCs w:val="28"/>
          <w:lang w:val="en-US" w:eastAsia="zh-CN"/>
        </w:rPr>
        <w:t xml:space="preserve"> </w:t>
      </w:r>
      <w:r>
        <w:rPr>
          <w:rFonts w:hint="eastAsia" w:ascii="仿宋_GB2312" w:hAnsi="宋体" w:eastAsia="仿宋_GB2312"/>
          <w:color w:val="auto"/>
          <w:sz w:val="28"/>
          <w:szCs w:val="28"/>
        </w:rPr>
        <w:t>西北能化公司</w:t>
      </w:r>
      <w:r>
        <w:rPr>
          <w:rFonts w:hint="eastAsia" w:ascii="仿宋_GB2312" w:hAnsi="仿宋" w:eastAsia="仿宋_GB2312"/>
          <w:snapToGrid w:val="0"/>
          <w:color w:val="auto"/>
          <w:sz w:val="28"/>
          <w:szCs w:val="28"/>
        </w:rPr>
        <w:t xml:space="preserve">综合部                      </w:t>
      </w:r>
      <w:r>
        <w:rPr>
          <w:rFonts w:hint="eastAsia" w:ascii="仿宋_GB2312" w:hAnsi="仿宋" w:eastAsia="仿宋_GB2312"/>
          <w:snapToGrid w:val="0"/>
          <w:color w:val="auto"/>
          <w:sz w:val="28"/>
          <w:szCs w:val="28"/>
          <w:lang w:val="en-US" w:eastAsia="zh-CN"/>
        </w:rPr>
        <w:t xml:space="preserve">  2021</w:t>
      </w:r>
      <w:r>
        <w:rPr>
          <w:rFonts w:hint="eastAsia" w:ascii="仿宋_GB2312" w:hAnsi="仿宋" w:eastAsia="仿宋_GB2312"/>
          <w:snapToGrid w:val="0"/>
          <w:color w:val="auto"/>
          <w:sz w:val="28"/>
          <w:szCs w:val="28"/>
        </w:rPr>
        <w:t>年</w:t>
      </w:r>
      <w:r>
        <w:rPr>
          <w:rFonts w:hint="eastAsia" w:ascii="仿宋_GB2312" w:hAnsi="仿宋" w:eastAsia="仿宋_GB2312"/>
          <w:snapToGrid w:val="0"/>
          <w:color w:val="auto"/>
          <w:sz w:val="28"/>
          <w:szCs w:val="28"/>
          <w:lang w:val="en-US" w:eastAsia="zh-CN"/>
        </w:rPr>
        <w:t>1</w:t>
      </w:r>
      <w:r>
        <w:rPr>
          <w:rFonts w:hint="eastAsia" w:ascii="仿宋_GB2312" w:hAnsi="仿宋" w:eastAsia="仿宋_GB2312"/>
          <w:snapToGrid w:val="0"/>
          <w:color w:val="auto"/>
          <w:sz w:val="28"/>
          <w:szCs w:val="28"/>
        </w:rPr>
        <w:t>月</w:t>
      </w:r>
      <w:r>
        <w:rPr>
          <w:rFonts w:hint="eastAsia" w:ascii="仿宋_GB2312" w:hAnsi="仿宋" w:eastAsia="仿宋_GB2312"/>
          <w:snapToGrid w:val="0"/>
          <w:color w:val="auto"/>
          <w:sz w:val="28"/>
          <w:szCs w:val="28"/>
          <w:lang w:val="en-US" w:eastAsia="zh-CN"/>
        </w:rPr>
        <w:t>6</w:t>
      </w:r>
      <w:r>
        <w:rPr>
          <w:rFonts w:hint="eastAsia" w:ascii="仿宋_GB2312" w:hAnsi="仿宋" w:eastAsia="仿宋_GB2312"/>
          <w:snapToGrid w:val="0"/>
          <w:color w:val="auto"/>
          <w:sz w:val="28"/>
          <w:szCs w:val="28"/>
        </w:rPr>
        <w:t>日印发</w:t>
      </w:r>
      <w:bookmarkEnd w:id="27"/>
      <w:bookmarkEnd w:id="28"/>
      <w:bookmarkEnd w:id="29"/>
      <w:bookmarkEnd w:id="30"/>
    </w:p>
    <w:sectPr>
      <w:footerReference r:id="rId13" w:type="default"/>
      <w:pgSz w:w="11906" w:h="16838"/>
      <w:pgMar w:top="1417" w:right="1474" w:bottom="1984" w:left="1587" w:header="851" w:footer="2381" w:gutter="0"/>
      <w:pgNumType w:fmt="numberInDash"/>
      <w:cols w:space="72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swiss"/>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小标宋">
    <w:altName w:val="微软雅黑"/>
    <w:panose1 w:val="00000000000000000000"/>
    <w:charset w:val="00"/>
    <w:family w:val="auto"/>
    <w:pitch w:val="default"/>
    <w:sig w:usb0="00000000" w:usb1="00000000" w:usb2="00000000" w:usb3="00000000" w:csb0="00000000" w:csb1="00000000"/>
  </w:font>
  <w:font w:name="ˎ̥">
    <w:altName w:val="Times New Roman"/>
    <w:panose1 w:val="00000000000000000000"/>
    <w:charset w:val="00"/>
    <w:family w:val="roman"/>
    <w:pitch w:val="default"/>
    <w:sig w:usb0="00000000" w:usb1="00000000" w:usb2="00000000" w:usb3="00000000" w:csb0="00040001" w:csb1="00000000"/>
  </w:font>
  <w:font w:name="华文仿宋">
    <w:panose1 w:val="02010600040101010101"/>
    <w:charset w:val="86"/>
    <w:family w:val="auto"/>
    <w:pitch w:val="default"/>
    <w:sig w:usb0="00000287" w:usb1="080F0000" w:usb2="00000000" w:usb3="00000000" w:csb0="0004009F" w:csb1="DFD70000"/>
  </w:font>
  <w:font w:name="Calibri Light">
    <w:panose1 w:val="020F0302020204030204"/>
    <w:charset w:val="00"/>
    <w:family w:val="auto"/>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幼圆">
    <w:panose1 w:val="02010509060101010101"/>
    <w:charset w:val="86"/>
    <w:family w:val="auto"/>
    <w:pitch w:val="default"/>
    <w:sig w:usb0="00000001"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隶书">
    <w:panose1 w:val="02010509060101010101"/>
    <w:charset w:val="86"/>
    <w:family w:val="auto"/>
    <w:pitch w:val="default"/>
    <w:sig w:usb0="00000001" w:usb1="080E0000" w:usb2="00000000" w:usb3="00000000" w:csb0="00040000" w:csb1="00000000"/>
  </w:font>
  <w:font w:name="Calibri">
    <w:panose1 w:val="020F0502020204030204"/>
    <w:charset w:val="86"/>
    <w:family w:val="swiss"/>
    <w:pitch w:val="default"/>
    <w:sig w:usb0="E4002EFF" w:usb1="C000247B" w:usb2="00000009" w:usb3="00000000" w:csb0="200001FF" w:csb1="00000000"/>
  </w:font>
  <w:font w:name="Tw Cen MT Condensed Extra Bold">
    <w:panose1 w:val="020B0803020202020204"/>
    <w:charset w:val="00"/>
    <w:family w:val="auto"/>
    <w:pitch w:val="default"/>
    <w:sig w:usb0="00000003" w:usb1="00000000" w:usb2="00000000" w:usb3="00000000" w:csb0="20000003" w:csb1="00000000"/>
  </w:font>
  <w:font w:name="Tw Cen MT Condensed">
    <w:panose1 w:val="020B0606020104020203"/>
    <w:charset w:val="00"/>
    <w:family w:val="auto"/>
    <w:pitch w:val="default"/>
    <w:sig w:usb0="00000003" w:usb1="00000000" w:usb2="00000000" w:usb3="00000000" w:csb0="20000003" w:csb1="00000000"/>
  </w:font>
  <w:font w:name="Tw Cen MT">
    <w:panose1 w:val="020B0602020104020603"/>
    <w:charset w:val="00"/>
    <w:family w:val="auto"/>
    <w:pitch w:val="default"/>
    <w:sig w:usb0="00000003" w:usb1="00000000" w:usb2="00000000" w:usb3="00000000" w:csb0="20000003" w:csb1="00000000"/>
  </w:font>
  <w:font w:name="Trebuchet MS">
    <w:panose1 w:val="020B0603020202020204"/>
    <w:charset w:val="00"/>
    <w:family w:val="auto"/>
    <w:pitch w:val="default"/>
    <w:sig w:usb0="00000687" w:usb1="00000000" w:usb2="00000000" w:usb3="00000000" w:csb0="2000009F" w:csb1="00000000"/>
  </w:font>
  <w:font w:name="Tempus Sans ITC">
    <w:panose1 w:val="04020404030D07020202"/>
    <w:charset w:val="00"/>
    <w:family w:val="auto"/>
    <w:pitch w:val="default"/>
    <w:sig w:usb0="00000003" w:usb1="00000000" w:usb2="00000000" w:usb3="00000000" w:csb0="20000001" w:csb1="00000000"/>
  </w:font>
  <w:font w:name="MingLiU">
    <w:altName w:val="PMingLiU-ExtB"/>
    <w:panose1 w:val="02010609000101010101"/>
    <w:charset w:val="88"/>
    <w:family w:val="modern"/>
    <w:pitch w:val="default"/>
    <w:sig w:usb0="00000000" w:usb1="00000000" w:usb2="00000010" w:usb3="00000000" w:csb0="00100000" w:csb1="00000000"/>
  </w:font>
  <w:font w:name="PMingLiU-ExtB">
    <w:panose1 w:val="02020500000000000000"/>
    <w:charset w:val="88"/>
    <w:family w:val="auto"/>
    <w:pitch w:val="default"/>
    <w:sig w:usb0="8000002F" w:usb1="02000008" w:usb2="00000000" w:usb3="00000000" w:csb0="00100001" w:csb1="00000000"/>
  </w:font>
  <w:font w:name="Arial">
    <w:panose1 w:val="020B0604020202020204"/>
    <w:charset w:val="00"/>
    <w:family w:val="auto"/>
    <w:pitch w:val="default"/>
    <w:sig w:usb0="E0002EFF" w:usb1="C000785B" w:usb2="00000009" w:usb3="00000000" w:csb0="400001FF" w:csb1="FFFF0000"/>
  </w:font>
  <w:font w:name="华文宋体">
    <w:panose1 w:val="02010600040101010101"/>
    <w:charset w:val="86"/>
    <w:family w:val="auto"/>
    <w:pitch w:val="default"/>
    <w:sig w:usb0="00000287" w:usb1="080F0000" w:usb2="00000000" w:usb3="00000000" w:csb0="0004009F" w:csb1="DFD70000"/>
  </w:font>
  <w:font w:name="微软雅黑 Light">
    <w:panose1 w:val="020B0502040204020203"/>
    <w:charset w:val="86"/>
    <w:family w:val="auto"/>
    <w:pitch w:val="default"/>
    <w:sig w:usb0="80000287" w:usb1="2ACF0010" w:usb2="00000016" w:usb3="00000000" w:csb0="0004001F" w:csb1="00000000"/>
  </w:font>
  <w:font w:name="新宋体">
    <w:panose1 w:val="02010609030101010101"/>
    <w:charset w:val="86"/>
    <w:family w:val="auto"/>
    <w:pitch w:val="default"/>
    <w:sig w:usb0="00000283" w:usb1="288F0000" w:usb2="00000006" w:usb3="00000000" w:csb0="00040001" w:csb1="00000000"/>
  </w:font>
  <w:font w:name="方正姚体">
    <w:panose1 w:val="02010601030101010101"/>
    <w:charset w:val="86"/>
    <w:family w:val="auto"/>
    <w:pitch w:val="default"/>
    <w:sig w:usb0="00000003"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Malgun Gothic Semilight">
    <w:panose1 w:val="020B0502040204020203"/>
    <w:charset w:val="86"/>
    <w:family w:val="auto"/>
    <w:pitch w:val="default"/>
    <w:sig w:usb0="900002AF" w:usb1="01D77CFB" w:usb2="00000012" w:usb3="00000000" w:csb0="203E01BD" w:csb1="D7FF0000"/>
  </w:font>
  <w:font w:name="Microsoft JhengHei">
    <w:panose1 w:val="020B0604030504040204"/>
    <w:charset w:val="88"/>
    <w:family w:val="auto"/>
    <w:pitch w:val="default"/>
    <w:sig w:usb0="000002A7" w:usb1="28CF4400" w:usb2="00000016" w:usb3="00000000" w:csb0="00100009" w:csb1="00000000"/>
  </w:font>
  <w:font w:name="Microsoft JhengHei Light">
    <w:panose1 w:val="020B0304030504040204"/>
    <w:charset w:val="88"/>
    <w:family w:val="auto"/>
    <w:pitch w:val="default"/>
    <w:sig w:usb0="800002A7" w:usb1="28CF4400" w:usb2="00000016" w:usb3="00000000" w:csb0="00100009" w:csb1="00000000"/>
  </w:font>
  <w:font w:name="Microsoft JhengHei UI">
    <w:panose1 w:val="020B0604030504040204"/>
    <w:charset w:val="88"/>
    <w:family w:val="auto"/>
    <w:pitch w:val="default"/>
    <w:sig w:usb0="000002A7" w:usb1="28CF4400" w:usb2="00000016" w:usb3="00000000" w:csb0="00100009" w:csb1="00000000"/>
  </w:font>
  <w:font w:name="Yu Gothic">
    <w:panose1 w:val="020B0400000000000000"/>
    <w:charset w:val="80"/>
    <w:family w:val="auto"/>
    <w:pitch w:val="default"/>
    <w:sig w:usb0="E00002FF" w:usb1="2AC7FDFF" w:usb2="00000016" w:usb3="00000000" w:csb0="2002009F" w:csb1="00000000"/>
  </w:font>
  <w:font w:name="Yu Gothic Medium">
    <w:panose1 w:val="020B0500000000000000"/>
    <w:charset w:val="80"/>
    <w:family w:val="auto"/>
    <w:pitch w:val="default"/>
    <w:sig w:usb0="E00002FF" w:usb1="2AC7FDFF" w:usb2="00000016" w:usb3="00000000" w:csb0="2002009F" w:csb1="00000000"/>
  </w:font>
  <w:font w:name="Yu Gothic UI Semibold">
    <w:panose1 w:val="020B0700000000000000"/>
    <w:charset w:val="80"/>
    <w:family w:val="auto"/>
    <w:pitch w:val="default"/>
    <w:sig w:usb0="E00002FF" w:usb1="2AC7FDFF" w:usb2="00000016" w:usb3="00000000" w:csb0="2002009F" w:csb1="00000000"/>
  </w:font>
  <w:font w:name="Bahnschrift Light">
    <w:panose1 w:val="020B0502040204020203"/>
    <w:charset w:val="00"/>
    <w:family w:val="auto"/>
    <w:pitch w:val="default"/>
    <w:sig w:usb0="800002C7" w:usb1="00000002" w:usb2="00000000" w:usb3="00000000" w:csb0="2000019F" w:csb1="00000000"/>
  </w:font>
  <w:font w:name="Bell MT">
    <w:panose1 w:val="02020503060305020303"/>
    <w:charset w:val="00"/>
    <w:family w:val="auto"/>
    <w:pitch w:val="default"/>
    <w:sig w:usb0="00000003" w:usb1="00000000" w:usb2="00000000" w:usb3="00000000" w:csb0="20000001" w:csb1="00000000"/>
  </w:font>
  <w:font w:name="Bodoni MT Black">
    <w:panose1 w:val="02070A03080606020203"/>
    <w:charset w:val="00"/>
    <w:family w:val="auto"/>
    <w:pitch w:val="default"/>
    <w:sig w:usb0="00000003" w:usb1="00000000" w:usb2="00000000" w:usb3="00000000" w:csb0="20000001" w:csb1="00000000"/>
  </w:font>
  <w:font w:name="Bodoni MT">
    <w:panose1 w:val="02070603080606020203"/>
    <w:charset w:val="00"/>
    <w:family w:val="auto"/>
    <w:pitch w:val="default"/>
    <w:sig w:usb0="00000003" w:usb1="00000000" w:usb2="00000000" w:usb3="00000000" w:csb0="20000001" w:csb1="00000000"/>
  </w:font>
  <w:font w:name="Blackadder ITC">
    <w:panose1 w:val="04020505051007020D02"/>
    <w:charset w:val="00"/>
    <w:family w:val="auto"/>
    <w:pitch w:val="default"/>
    <w:sig w:usb0="00000003" w:usb1="00000000" w:usb2="00000000" w:usb3="00000000" w:csb0="20000001" w:csb1="00000000"/>
  </w:font>
  <w:font w:name="Bernard MT Condensed">
    <w:panose1 w:val="02050806060905020404"/>
    <w:charset w:val="00"/>
    <w:family w:val="auto"/>
    <w:pitch w:val="default"/>
    <w:sig w:usb0="00000003" w:usb1="00000000" w:usb2="00000000" w:usb3="00000000" w:csb0="20000001" w:csb1="00000000"/>
  </w:font>
  <w:font w:name="Berlin Sans FB Demi">
    <w:panose1 w:val="020E0802020502020306"/>
    <w:charset w:val="00"/>
    <w:family w:val="auto"/>
    <w:pitch w:val="default"/>
    <w:sig w:usb0="00000003" w:usb1="00000000" w:usb2="00000000" w:usb3="00000000" w:csb0="20000001" w:csb1="00000000"/>
  </w:font>
  <w:font w:name="Berlin Sans FB">
    <w:panose1 w:val="020E0602020502020306"/>
    <w:charset w:val="00"/>
    <w:family w:val="auto"/>
    <w:pitch w:val="default"/>
    <w:sig w:usb0="00000003" w:usb1="00000000" w:usb2="00000000" w:usb3="00000000" w:csb0="20000001" w:csb1="00000000"/>
  </w:font>
  <w:font w:name="Bahnschrift SemiLight Condensed">
    <w:panose1 w:val="020B0502040204020203"/>
    <w:charset w:val="00"/>
    <w:family w:val="auto"/>
    <w:pitch w:val="default"/>
    <w:sig w:usb0="800002C7" w:usb1="00000002" w:usb2="00000000" w:usb3="00000000" w:csb0="2000019F" w:csb1="00000000"/>
  </w:font>
  <w:font w:name="Bahnschrift SemiBold">
    <w:panose1 w:val="020B0502040204020203"/>
    <w:charset w:val="00"/>
    <w:family w:val="auto"/>
    <w:pitch w:val="default"/>
    <w:sig w:usb0="800002C7" w:usb1="00000002" w:usb2="00000000" w:usb3="00000000" w:csb0="2000019F" w:csb1="00000000"/>
  </w:font>
  <w:font w:name="Bahnschrift Light SemiCondensed">
    <w:panose1 w:val="020B0502040204020203"/>
    <w:charset w:val="00"/>
    <w:family w:val="auto"/>
    <w:pitch w:val="default"/>
    <w:sig w:usb0="800002C7" w:usb1="00000002" w:usb2="00000000" w:usb3="00000000" w:csb0="2000019F" w:csb1="00000000"/>
  </w:font>
  <w:font w:name="Bahnschrift Condensed">
    <w:panose1 w:val="020B0502040204020203"/>
    <w:charset w:val="00"/>
    <w:family w:val="auto"/>
    <w:pitch w:val="default"/>
    <w:sig w:usb0="800002C7" w:usb1="00000002" w:usb2="00000000" w:usb3="00000000" w:csb0="2000019F" w:csb1="00000000"/>
  </w:font>
  <w:font w:name="Arial Rounded MT Bold">
    <w:panose1 w:val="020F0704030504030204"/>
    <w:charset w:val="00"/>
    <w:family w:val="auto"/>
    <w:pitch w:val="default"/>
    <w:sig w:usb0="00000003" w:usb1="00000000" w:usb2="00000000" w:usb3="00000000" w:csb0="20000001" w:csb1="00000000"/>
  </w:font>
  <w:font w:name="Arial Narrow">
    <w:panose1 w:val="020B0606020202030204"/>
    <w:charset w:val="00"/>
    <w:family w:val="auto"/>
    <w:pitch w:val="default"/>
    <w:sig w:usb0="00000287" w:usb1="00000800" w:usb2="00000000" w:usb3="00000000" w:csb0="2000009F" w:csb1="DFD70000"/>
  </w:font>
  <w:font w:name="Yu Gothic UI Semilight">
    <w:panose1 w:val="020B0400000000000000"/>
    <w:charset w:val="80"/>
    <w:family w:val="auto"/>
    <w:pitch w:val="default"/>
    <w:sig w:usb0="E00002FF" w:usb1="2AC7FDFF" w:usb2="00000016" w:usb3="00000000" w:csb0="2002009F" w:csb1="00000000"/>
  </w:font>
  <w:font w:name="Yu Gothic UI">
    <w:panose1 w:val="020B0500000000000000"/>
    <w:charset w:val="80"/>
    <w:family w:val="auto"/>
    <w:pitch w:val="default"/>
    <w:sig w:usb0="E00002FF" w:usb1="2AC7FDFF" w:usb2="00000016" w:usb3="00000000" w:csb0="2002009F" w:csb1="00000000"/>
  </w:font>
  <w:font w:name="MS UI Gothic">
    <w:panose1 w:val="020B0600070205080204"/>
    <w:charset w:val="80"/>
    <w:family w:val="auto"/>
    <w:pitch w:val="default"/>
    <w:sig w:usb0="E00002FF" w:usb1="6AC7FDFB" w:usb2="08000012" w:usb3="00000000" w:csb0="4002009F" w:csb1="DFD70000"/>
  </w:font>
  <w:font w:name="MingLiU_HKSCS-ExtB">
    <w:panose1 w:val="02020500000000000000"/>
    <w:charset w:val="88"/>
    <w:family w:val="auto"/>
    <w:pitch w:val="default"/>
    <w:sig w:usb0="8000002F" w:usb1="02000008" w:usb2="00000000" w:usb3="00000000" w:csb0="00100001" w:csb1="00000000"/>
  </w:font>
  <w:font w:name="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right" w:pos="8845"/>
        <w:tab w:val="clear" w:pos="4153"/>
      </w:tabs>
    </w:pPr>
    <w:r>
      <w:rPr>
        <w:rFonts w:hint="eastAsia"/>
        <w:lang w:eastAsia="zh-CN"/>
      </w:rPr>
      <w:tab/>
    </w:r>
    <w:r>
      <w:rPr>
        <w:rFonts w:hint="eastAsia"/>
        <w:lang w:eastAsia="zh-CN"/>
      </w:rPr>
      <w:tab/>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right" w:pos="8845"/>
        <w:tab w:val="clear" w:pos="4153"/>
      </w:tabs>
    </w:pPr>
    <w:r>
      <w:rPr>
        <w:sz w:val="18"/>
      </w:rPr>
      <mc:AlternateContent>
        <mc:Choice Requires="wps">
          <w:drawing>
            <wp:anchor distT="0" distB="0" distL="114300" distR="114300" simplePos="0" relativeHeight="251665408" behindDoc="0" locked="0" layoutInCell="1" allowOverlap="1">
              <wp:simplePos x="0" y="0"/>
              <wp:positionH relativeFrom="margin">
                <wp:align>left</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- 3 -</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snapToGrid w:val="0"/>
                      <w:rPr>
                        <w:rFonts w:hint="eastAsia" w:eastAsia="宋体"/>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- 3 -</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r>
      <w:rPr>
        <w:rFonts w:hint="eastAsia"/>
        <w:lang w:eastAsia="zh-CN"/>
      </w:rPr>
      <w:tab/>
    </w:r>
    <w:r>
      <w:rPr>
        <w:rFonts w:hint="eastAsia"/>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right" w:pos="8845"/>
        <w:tab w:val="clear" w:pos="4153"/>
      </w:tabs>
    </w:pPr>
    <w:r>
      <w:rPr>
        <w:sz w:val="18"/>
      </w:rPr>
      <mc:AlternateContent>
        <mc:Choice Requires="wps">
          <w:drawing>
            <wp:anchor distT="0" distB="0" distL="114300" distR="114300" simplePos="0" relativeHeight="251669504" behindDoc="0" locked="0" layoutInCell="1" allowOverlap="1">
              <wp:simplePos x="0" y="0"/>
              <wp:positionH relativeFrom="margin">
                <wp:align>left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- 3 -</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宋体"/>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- 3 -</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r>
      <w:rPr>
        <w:rFonts w:hint="eastAsia"/>
        <w:lang w:eastAsia="zh-CN"/>
      </w:rPr>
      <w:tab/>
    </w:r>
    <w:r>
      <w:rPr>
        <w:rFonts w:hint="eastAsia"/>
        <w:lang w:eastAsia="zh-CN"/>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right" w:pos="8845"/>
        <w:tab w:val="clear" w:pos="4153"/>
      </w:tabs>
    </w:pPr>
    <w:r>
      <w:rPr>
        <w:sz w:val="18"/>
      </w:rPr>
      <mc:AlternateContent>
        <mc:Choice Requires="wps">
          <w:drawing>
            <wp:anchor distT="0" distB="0" distL="114300" distR="114300" simplePos="0" relativeHeight="251681792"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- 3 -</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snapToGrid w:val="0"/>
                      <w:rPr>
                        <w:rFonts w:hint="eastAsia" w:eastAsia="宋体"/>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- 3 -</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r>
      <w:rPr>
        <w:rFonts w:hint="eastAsia"/>
        <w:lang w:eastAsia="zh-CN"/>
      </w:rPr>
      <w:tab/>
    </w:r>
    <w:r>
      <w:rPr>
        <w:rFonts w:hint="eastAsia"/>
        <w:lang w:eastAsia="zh-CN"/>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right" w:pos="8845"/>
        <w:tab w:val="clear" w:pos="4153"/>
      </w:tabs>
    </w:pPr>
    <w:r>
      <w:rPr>
        <w:sz w:val="18"/>
      </w:rPr>
      <mc:AlternateContent>
        <mc:Choice Requires="wps">
          <w:drawing>
            <wp:anchor distT="0" distB="0" distL="114300" distR="114300" simplePos="0" relativeHeight="251706368" behindDoc="0" locked="0" layoutInCell="1" allowOverlap="1">
              <wp:simplePos x="0" y="0"/>
              <wp:positionH relativeFrom="margin">
                <wp:align>left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- 3 -</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7063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snapToGrid w:val="0"/>
                      <w:rPr>
                        <w:rFonts w:hint="eastAsia" w:eastAsia="宋体"/>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- 3 -</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r>
      <w:rPr>
        <w:rFonts w:hint="eastAsia"/>
        <w:lang w:eastAsia="zh-CN"/>
      </w:rPr>
      <w:tab/>
    </w:r>
    <w:r>
      <w:rPr>
        <w:rFonts w:hint="eastAsia"/>
        <w:lang w:eastAsia="zh-CN"/>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right" w:pos="8845"/>
        <w:tab w:val="clear" w:pos="4153"/>
      </w:tabs>
    </w:pPr>
    <w:r>
      <w:rPr>
        <w:sz w:val="18"/>
      </w:rPr>
      <mc:AlternateContent>
        <mc:Choice Requires="wps">
          <w:drawing>
            <wp:anchor distT="0" distB="0" distL="114300" distR="114300" simplePos="0" relativeHeight="251755520"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- 3 -</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7555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snapToGrid w:val="0"/>
                      <w:rPr>
                        <w:rFonts w:hint="eastAsia" w:eastAsia="宋体"/>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- 3 -</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r>
      <w:rPr>
        <w:rFonts w:hint="eastAsia"/>
        <w:lang w:eastAsia="zh-CN"/>
      </w:rPr>
      <w:tab/>
    </w:r>
    <w:r>
      <w:rPr>
        <w:rFonts w:hint="eastAsia"/>
        <w:lang w:eastAsia="zh-CN"/>
      </w:rP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right" w:pos="8845"/>
        <w:tab w:val="clear" w:pos="4153"/>
      </w:tabs>
    </w:pPr>
    <w:r>
      <w:rPr>
        <w:sz w:val="18"/>
      </w:rPr>
      <mc:AlternateContent>
        <mc:Choice Requires="wps">
          <w:drawing>
            <wp:anchor distT="0" distB="0" distL="114300" distR="114300" simplePos="0" relativeHeight="252443648" behindDoc="0" locked="0" layoutInCell="1" allowOverlap="1">
              <wp:simplePos x="0" y="0"/>
              <wp:positionH relativeFrom="margin">
                <wp:align>left</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- 3 -</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2443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PLFPAVAgAAEwQAAA4AAABkcnMvZTJvRG9jLnhtbK1TTY7TMBTeI3EH&#10;y3uatIhRp2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CPLFPAVAgAAEwQAAA4AAAAAAAAA&#10;AQAgAAAAHwEAAGRycy9lMm9Eb2MueG1sUEsFBgAAAAAGAAYAWQEAAKYFAAAAAA==&#10;">
              <v:fill on="f" focussize="0,0"/>
              <v:stroke on="f" weight="0.5pt"/>
              <v:imagedata o:title=""/>
              <o:lock v:ext="edit" aspectratio="f"/>
              <v:textbox inset="0mm,0mm,0mm,0mm" style="mso-fit-shape-to-text:t;">
                <w:txbxContent>
                  <w:p>
                    <w:pPr>
                      <w:snapToGrid w:val="0"/>
                      <w:rPr>
                        <w:rFonts w:hint="eastAsia" w:eastAsia="宋体"/>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- 3 -</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r>
      <w:rPr>
        <w:rFonts w:hint="eastAsia"/>
        <w:lang w:eastAsia="zh-CN"/>
      </w:rPr>
      <w:tab/>
    </w:r>
    <w:r>
      <w:rPr>
        <w:rFonts w:hint="eastAsia"/>
        <w:lang w:eastAsia="zh-CN"/>
      </w:rPr>
      <w:tab/>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right" w:pos="8845"/>
        <w:tab w:val="clear" w:pos="4153"/>
      </w:tabs>
    </w:pPr>
    <w:r>
      <w:rPr>
        <w:sz w:val="18"/>
      </w:rPr>
      <mc:AlternateContent>
        <mc:Choice Requires="wps">
          <w:drawing>
            <wp:anchor distT="0" distB="0" distL="114300" distR="114300" simplePos="0" relativeHeight="265026560" behindDoc="0" locked="0" layoutInCell="1" allowOverlap="1">
              <wp:simplePos x="0" y="0"/>
              <wp:positionH relativeFrom="margin">
                <wp:align>right</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- 3 -</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650265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B2hfnRQCAAAVBAAADgAAAAAAAAAB&#10;ACAAAAAfAQAAZHJzL2Uyb0RvYy54bWxQSwUGAAAAAAYABgBZAQAApQUAAAAA&#10;">
              <v:fill on="f" focussize="0,0"/>
              <v:stroke on="f" weight="0.5pt"/>
              <v:imagedata o:title=""/>
              <o:lock v:ext="edit" aspectratio="f"/>
              <v:textbox inset="0mm,0mm,0mm,0mm" style="mso-fit-shape-to-text:t;">
                <w:txbxContent>
                  <w:p>
                    <w:pPr>
                      <w:snapToGrid w:val="0"/>
                      <w:rPr>
                        <w:rFonts w:hint="eastAsia" w:eastAsia="宋体"/>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- 3 -</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r>
      <w:rPr>
        <w:rFonts w:hint="eastAsia"/>
        <w:lang w:eastAsia="zh-CN"/>
      </w:rPr>
      <w:tab/>
    </w:r>
    <w:r>
      <w:rPr>
        <w:rFonts w:hint="eastAsia"/>
        <w:lang w:eastAsia="zh-CN"/>
      </w:rPr>
      <w:tab/>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right" w:pos="8845"/>
        <w:tab w:val="clear" w:pos="4153"/>
      </w:tabs>
    </w:pPr>
    <w:r>
      <w:rPr>
        <w:sz w:val="18"/>
      </w:rPr>
      <mc:AlternateContent>
        <mc:Choice Requires="wps">
          <w:drawing>
            <wp:anchor distT="0" distB="0" distL="114300" distR="114300" simplePos="0" relativeHeight="253230080" behindDoc="0" locked="0" layoutInCell="1" allowOverlap="1">
              <wp:simplePos x="0" y="0"/>
              <wp:positionH relativeFrom="margin">
                <wp:align>left</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- 3 -</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32300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I3F45UVAgAAFQQAAA4AAAAAAAAA&#10;AQAgAAAAHwEAAGRycy9lMm9Eb2MueG1sUEsFBgAAAAAGAAYAWQEAAKYFAAAAAA==&#10;">
              <v:fill on="f" focussize="0,0"/>
              <v:stroke on="f" weight="0.5pt"/>
              <v:imagedata o:title=""/>
              <o:lock v:ext="edit" aspectratio="f"/>
              <v:textbox inset="0mm,0mm,0mm,0mm" style="mso-fit-shape-to-text:t;">
                <w:txbxContent>
                  <w:p>
                    <w:pPr>
                      <w:snapToGrid w:val="0"/>
                      <w:rPr>
                        <w:rFonts w:hint="eastAsia" w:eastAsia="宋体"/>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- 3 -</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r>
      <w:rPr>
        <w:rFonts w:hint="eastAsia"/>
        <w:lang w:eastAsia="zh-CN"/>
      </w:rPr>
      <w:tab/>
    </w:r>
    <w:r>
      <w:rPr>
        <w:rFonts w:hint="eastAsia"/>
        <w:lang w:eastAsia="zh-CN"/>
      </w:rPr>
      <w:tab/>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right" w:pos="8845"/>
        <w:tab w:val="clear" w:pos="4153"/>
      </w:tabs>
    </w:pPr>
    <w:r>
      <w:rPr>
        <w:sz w:val="18"/>
      </w:rPr>
      <mc:AlternateContent>
        <mc:Choice Requires="wps">
          <w:drawing>
            <wp:anchor distT="0" distB="0" distL="114300" distR="114300" simplePos="0" relativeHeight="254802944" behindDoc="0" locked="0" layoutInCell="1" allowOverlap="1">
              <wp:simplePos x="0" y="0"/>
              <wp:positionH relativeFrom="margin">
                <wp:align>right</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- 3 -</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48029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9tdHoS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M9tdHoSAgAAFQ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宋体"/>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- 3 -</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r>
      <w:rPr>
        <w:rFonts w:hint="eastAsia"/>
        <w:lang w:eastAsia="zh-CN"/>
      </w:rPr>
      <w:tab/>
    </w:r>
    <w:r>
      <w:rPr>
        <w:rFonts w:hint="eastAsia"/>
        <w:lang w:eastAsia="zh-CN"/>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322564"/>
    <w:rsid w:val="423225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10.xml"/><Relationship Id="rId12" Type="http://schemas.openxmlformats.org/officeDocument/2006/relationships/footer" Target="footer9.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2021-01-12T14:17:00Z</dcterms:created>
  <dc:creator>lenovo</dc:creator>
  <cp:lastModifiedBy>lenovo</cp:lastModifiedBy>
  <dcterms:modified xsi:type="dcterms:W3CDTF">2021-01-12T14:46:41Z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